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62474" w14:textId="77777777" w:rsidR="000F1033" w:rsidRDefault="000F1033" w:rsidP="000F1033">
      <w:pPr>
        <w:rPr>
          <w:rFonts w:cs="Times New Roman"/>
        </w:rPr>
      </w:pPr>
    </w:p>
    <w:p w14:paraId="5B716901" w14:textId="77777777" w:rsidR="008F4099" w:rsidRDefault="008F4099" w:rsidP="00E5231C">
      <w:pPr>
        <w:pBdr>
          <w:bottom w:val="single" w:sz="12" w:space="1" w:color="auto"/>
        </w:pBdr>
        <w:rPr>
          <w:rFonts w:eastAsia="Calibri" w:cs="Times New Roman"/>
        </w:rPr>
      </w:pPr>
    </w:p>
    <w:p w14:paraId="28D636AA" w14:textId="77777777" w:rsidR="00BA70F4" w:rsidRDefault="00D82A6D" w:rsidP="00BA70F4">
      <w:pPr>
        <w:pBdr>
          <w:bottom w:val="single" w:sz="12" w:space="1" w:color="auto"/>
        </w:pBdr>
        <w:jc w:val="center"/>
        <w:rPr>
          <w:rFonts w:eastAsia="Calibri" w:cs="Times New Roman"/>
        </w:rPr>
      </w:pPr>
      <w:r>
        <w:rPr>
          <w:rFonts w:eastAsia="Calibri" w:cs="Times New Roman"/>
        </w:rPr>
        <w:t>Муниципальное казё</w:t>
      </w:r>
      <w:r w:rsidR="00BA70F4">
        <w:rPr>
          <w:rFonts w:eastAsia="Calibri" w:cs="Times New Roman"/>
        </w:rPr>
        <w:t>нное дошкольное  образовательное</w:t>
      </w:r>
    </w:p>
    <w:p w14:paraId="3CFBCF6E" w14:textId="5637F005" w:rsidR="00BA70F4" w:rsidRDefault="00D82A6D" w:rsidP="00BA70F4">
      <w:pPr>
        <w:pBdr>
          <w:bottom w:val="single" w:sz="12" w:space="1" w:color="auto"/>
        </w:pBdr>
        <w:jc w:val="center"/>
        <w:rPr>
          <w:rFonts w:eastAsia="Calibri" w:cs="Times New Roman"/>
        </w:rPr>
      </w:pPr>
      <w:r>
        <w:rPr>
          <w:rFonts w:eastAsia="Calibri" w:cs="Times New Roman"/>
        </w:rPr>
        <w:t xml:space="preserve">учреждение детский сад  № </w:t>
      </w:r>
      <w:r w:rsidR="0089469E">
        <w:rPr>
          <w:rFonts w:eastAsia="Calibri" w:cs="Times New Roman"/>
        </w:rPr>
        <w:t xml:space="preserve"> 4 </w:t>
      </w:r>
      <w:r>
        <w:rPr>
          <w:rFonts w:eastAsia="Calibri" w:cs="Times New Roman"/>
        </w:rPr>
        <w:t>«</w:t>
      </w:r>
      <w:r w:rsidR="0089469E">
        <w:rPr>
          <w:rFonts w:eastAsia="Calibri" w:cs="Times New Roman"/>
        </w:rPr>
        <w:t>Калинка</w:t>
      </w:r>
      <w:r w:rsidR="00BA70F4">
        <w:rPr>
          <w:rFonts w:eastAsia="Calibri" w:cs="Times New Roman"/>
        </w:rPr>
        <w:t>»</w:t>
      </w:r>
    </w:p>
    <w:p w14:paraId="2351873B" w14:textId="7AB181EF" w:rsidR="00BA70F4" w:rsidRDefault="00D82A6D" w:rsidP="00BA70F4">
      <w:pPr>
        <w:pBdr>
          <w:bottom w:val="single" w:sz="12" w:space="1" w:color="auto"/>
        </w:pBdr>
        <w:jc w:val="center"/>
        <w:rPr>
          <w:rFonts w:eastAsia="Calibri" w:cs="Times New Roman"/>
        </w:rPr>
      </w:pPr>
      <w:r>
        <w:rPr>
          <w:rFonts w:eastAsia="Calibri" w:cs="Times New Roman"/>
        </w:rPr>
        <w:t>3561</w:t>
      </w:r>
      <w:r w:rsidR="0089469E">
        <w:rPr>
          <w:rFonts w:eastAsia="Calibri" w:cs="Times New Roman"/>
        </w:rPr>
        <w:t>89</w:t>
      </w:r>
      <w:r w:rsidR="00BA70F4">
        <w:rPr>
          <w:rFonts w:eastAsia="Calibri" w:cs="Times New Roman"/>
        </w:rPr>
        <w:t>, Ставропольский кр</w:t>
      </w:r>
      <w:r>
        <w:rPr>
          <w:rFonts w:eastAsia="Calibri" w:cs="Times New Roman"/>
        </w:rPr>
        <w:t xml:space="preserve">ай, Труновский район, с. </w:t>
      </w:r>
      <w:r w:rsidR="0089469E">
        <w:rPr>
          <w:rFonts w:eastAsia="Calibri" w:cs="Times New Roman"/>
        </w:rPr>
        <w:t>Новая Кугульта</w:t>
      </w:r>
      <w:r>
        <w:rPr>
          <w:rFonts w:eastAsia="Calibri" w:cs="Times New Roman"/>
        </w:rPr>
        <w:t xml:space="preserve">, ул. </w:t>
      </w:r>
      <w:r w:rsidR="0089469E">
        <w:rPr>
          <w:rFonts w:eastAsia="Calibri" w:cs="Times New Roman"/>
        </w:rPr>
        <w:t>Гагарина</w:t>
      </w:r>
      <w:r>
        <w:rPr>
          <w:rFonts w:eastAsia="Calibri" w:cs="Times New Roman"/>
        </w:rPr>
        <w:t>,</w:t>
      </w:r>
      <w:r w:rsidR="0089469E">
        <w:rPr>
          <w:rFonts w:eastAsia="Calibri" w:cs="Times New Roman"/>
        </w:rPr>
        <w:t>2</w:t>
      </w:r>
      <w:r>
        <w:rPr>
          <w:rFonts w:eastAsia="Calibri" w:cs="Times New Roman"/>
        </w:rPr>
        <w:t>4</w:t>
      </w:r>
    </w:p>
    <w:p w14:paraId="09BD94DD" w14:textId="77777777" w:rsidR="00BA70F4" w:rsidRDefault="00BA70F4" w:rsidP="00BA70F4">
      <w:pPr>
        <w:jc w:val="center"/>
        <w:rPr>
          <w:rFonts w:cs="Times New Roman"/>
          <w:b/>
          <w:bCs/>
          <w:sz w:val="40"/>
          <w:szCs w:val="40"/>
        </w:rPr>
      </w:pPr>
    </w:p>
    <w:p w14:paraId="49049F20" w14:textId="77777777" w:rsidR="000F1033" w:rsidRDefault="000F1033" w:rsidP="000F1033">
      <w:pPr>
        <w:rPr>
          <w:rFonts w:cs="Times New Roman"/>
        </w:rPr>
      </w:pPr>
    </w:p>
    <w:p w14:paraId="51597B58" w14:textId="77777777" w:rsidR="000F1033" w:rsidRDefault="000F1033" w:rsidP="000F1033">
      <w:pPr>
        <w:rPr>
          <w:rFonts w:cs="Times New Roman"/>
        </w:rPr>
      </w:pPr>
    </w:p>
    <w:p w14:paraId="70DDCE4F" w14:textId="77777777" w:rsidR="00E868DC" w:rsidRPr="00C36E13" w:rsidRDefault="00063723" w:rsidP="00E868DC">
      <w:pPr>
        <w:rPr>
          <w:rFonts w:cs="Times New Roman"/>
        </w:rPr>
      </w:pPr>
      <w:r>
        <w:rPr>
          <w:rFonts w:cs="Times New Roman"/>
        </w:rPr>
        <w:t>Принято</w:t>
      </w:r>
      <w:r w:rsidR="00E868DC" w:rsidRPr="00C36E13">
        <w:rPr>
          <w:rFonts w:cs="Times New Roman"/>
        </w:rPr>
        <w:t xml:space="preserve">                                                                                </w:t>
      </w:r>
      <w:r w:rsidR="00E868DC">
        <w:rPr>
          <w:rFonts w:cs="Times New Roman"/>
        </w:rPr>
        <w:t xml:space="preserve">   </w:t>
      </w:r>
      <w:r w:rsidR="00D82A6D">
        <w:rPr>
          <w:rFonts w:cs="Times New Roman"/>
        </w:rPr>
        <w:t xml:space="preserve"> </w:t>
      </w:r>
      <w:r w:rsidR="0044703F">
        <w:rPr>
          <w:rFonts w:cs="Times New Roman"/>
        </w:rPr>
        <w:t xml:space="preserve">                      </w:t>
      </w:r>
      <w:r w:rsidR="00E868DC" w:rsidRPr="00C36E13">
        <w:rPr>
          <w:rFonts w:cs="Times New Roman"/>
        </w:rPr>
        <w:t>Утвержден</w:t>
      </w:r>
      <w:r w:rsidR="0044703F">
        <w:rPr>
          <w:rFonts w:cs="Times New Roman"/>
        </w:rPr>
        <w:t>о</w:t>
      </w:r>
      <w:r w:rsidR="00E868DC" w:rsidRPr="00C36E13">
        <w:rPr>
          <w:rFonts w:cs="Times New Roman"/>
        </w:rPr>
        <w:t>:</w:t>
      </w:r>
      <w:r>
        <w:rPr>
          <w:rFonts w:cs="Times New Roman"/>
        </w:rPr>
        <w:t xml:space="preserve">                Педагогическим советом</w:t>
      </w:r>
      <w:r w:rsidR="0044703F">
        <w:rPr>
          <w:rFonts w:cs="Times New Roman"/>
        </w:rPr>
        <w:t xml:space="preserve">                                                            Приказ Заведующего МКДОУ</w:t>
      </w:r>
    </w:p>
    <w:p w14:paraId="0840A9C2" w14:textId="013E8D24" w:rsidR="00E868DC" w:rsidRPr="00C36E13" w:rsidRDefault="00D82A6D" w:rsidP="00E868DC">
      <w:pPr>
        <w:rPr>
          <w:rFonts w:cs="Times New Roman"/>
        </w:rPr>
      </w:pPr>
      <w:r>
        <w:rPr>
          <w:rFonts w:cs="Times New Roman"/>
        </w:rPr>
        <w:t xml:space="preserve">МКДОУ д/с № </w:t>
      </w:r>
      <w:r w:rsidR="0089469E">
        <w:rPr>
          <w:rFonts w:cs="Times New Roman"/>
        </w:rPr>
        <w:t>4</w:t>
      </w:r>
      <w:r w:rsidR="0044703F">
        <w:rPr>
          <w:rFonts w:cs="Times New Roman"/>
        </w:rPr>
        <w:t xml:space="preserve">                                                                             д/с № </w:t>
      </w:r>
      <w:r w:rsidR="0089469E">
        <w:rPr>
          <w:rFonts w:cs="Times New Roman"/>
        </w:rPr>
        <w:t>4</w:t>
      </w:r>
      <w:r w:rsidR="0044703F">
        <w:rPr>
          <w:rFonts w:cs="Times New Roman"/>
        </w:rPr>
        <w:t xml:space="preserve"> «</w:t>
      </w:r>
      <w:r w:rsidR="0089469E">
        <w:rPr>
          <w:rFonts w:cs="Times New Roman"/>
        </w:rPr>
        <w:t>Калинка</w:t>
      </w:r>
      <w:r w:rsidR="0044703F">
        <w:rPr>
          <w:rFonts w:cs="Times New Roman"/>
        </w:rPr>
        <w:t>»</w:t>
      </w:r>
    </w:p>
    <w:p w14:paraId="33BD3119" w14:textId="3D054A33" w:rsidR="00E868DC" w:rsidRPr="00C36E13" w:rsidRDefault="00D82A6D" w:rsidP="00E868DC">
      <w:pPr>
        <w:rPr>
          <w:rFonts w:cs="Times New Roman"/>
        </w:rPr>
      </w:pPr>
      <w:r>
        <w:rPr>
          <w:rFonts w:cs="Times New Roman"/>
        </w:rPr>
        <w:t>«</w:t>
      </w:r>
      <w:r w:rsidR="0089469E">
        <w:rPr>
          <w:rFonts w:cs="Times New Roman"/>
        </w:rPr>
        <w:t>Калинка</w:t>
      </w:r>
      <w:r w:rsidR="00E868DC" w:rsidRPr="00C36E13">
        <w:rPr>
          <w:rFonts w:cs="Times New Roman"/>
        </w:rPr>
        <w:t>»</w:t>
      </w:r>
      <w:r w:rsidR="0044703F">
        <w:rPr>
          <w:rFonts w:cs="Times New Roman"/>
        </w:rPr>
        <w:t xml:space="preserve">                                                                                 _________ А.</w:t>
      </w:r>
      <w:r w:rsidR="0089469E">
        <w:rPr>
          <w:rFonts w:cs="Times New Roman"/>
        </w:rPr>
        <w:t>Н Князькова</w:t>
      </w:r>
    </w:p>
    <w:p w14:paraId="7C1159B4" w14:textId="77777777" w:rsidR="00E868DC" w:rsidRPr="00C36E13" w:rsidRDefault="00063723" w:rsidP="00E868DC">
      <w:pPr>
        <w:rPr>
          <w:rFonts w:cs="Times New Roman"/>
        </w:rPr>
      </w:pPr>
      <w:r>
        <w:rPr>
          <w:rFonts w:cs="Times New Roman"/>
        </w:rPr>
        <w:t>Протокол№ 1 от 30.08.2023</w:t>
      </w:r>
      <w:r w:rsidR="00E868DC" w:rsidRPr="00C36E13">
        <w:rPr>
          <w:rFonts w:cs="Times New Roman"/>
        </w:rPr>
        <w:t xml:space="preserve">                                </w:t>
      </w:r>
      <w:r w:rsidR="00E868DC">
        <w:rPr>
          <w:rFonts w:cs="Times New Roman"/>
        </w:rPr>
        <w:t xml:space="preserve">      </w:t>
      </w:r>
      <w:r w:rsidR="00E868DC" w:rsidRPr="00C36E13">
        <w:rPr>
          <w:rFonts w:cs="Times New Roman"/>
        </w:rPr>
        <w:t xml:space="preserve">        </w:t>
      </w:r>
      <w:r w:rsidR="00E868DC">
        <w:rPr>
          <w:rFonts w:cs="Times New Roman"/>
        </w:rPr>
        <w:t xml:space="preserve">         </w:t>
      </w:r>
      <w:r w:rsidR="0044703F">
        <w:rPr>
          <w:rFonts w:cs="Times New Roman"/>
        </w:rPr>
        <w:t xml:space="preserve">  </w:t>
      </w:r>
      <w:r w:rsidR="00E868DC">
        <w:rPr>
          <w:rFonts w:cs="Times New Roman"/>
        </w:rPr>
        <w:t xml:space="preserve"> </w:t>
      </w:r>
      <w:r w:rsidR="0044703F">
        <w:rPr>
          <w:rFonts w:cs="Times New Roman"/>
        </w:rPr>
        <w:t xml:space="preserve">№    </w:t>
      </w:r>
      <w:r w:rsidR="00E868DC">
        <w:rPr>
          <w:rFonts w:cs="Times New Roman"/>
        </w:rPr>
        <w:t xml:space="preserve">  </w:t>
      </w:r>
      <w:r w:rsidR="0044703F">
        <w:rPr>
          <w:rFonts w:cs="Times New Roman"/>
        </w:rPr>
        <w:t>30.08.</w:t>
      </w:r>
      <w:r w:rsidR="00860B60">
        <w:rPr>
          <w:rFonts w:cs="Times New Roman"/>
        </w:rPr>
        <w:t>2023</w:t>
      </w:r>
      <w:r w:rsidR="00E868DC" w:rsidRPr="00C36E13">
        <w:rPr>
          <w:rFonts w:cs="Times New Roman"/>
        </w:rPr>
        <w:t>г.</w:t>
      </w:r>
    </w:p>
    <w:p w14:paraId="40AB557D" w14:textId="77777777" w:rsidR="00E868DC" w:rsidRPr="00C36E13" w:rsidRDefault="00E868DC" w:rsidP="00E868DC">
      <w:pPr>
        <w:tabs>
          <w:tab w:val="left" w:pos="6150"/>
        </w:tabs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                           </w:t>
      </w:r>
    </w:p>
    <w:p w14:paraId="07FB6312" w14:textId="77777777" w:rsidR="000F1033" w:rsidRDefault="000F1033" w:rsidP="000F1033">
      <w:pPr>
        <w:rPr>
          <w:rFonts w:cs="Times New Roman"/>
        </w:rPr>
      </w:pPr>
    </w:p>
    <w:p w14:paraId="52146807" w14:textId="77777777" w:rsidR="000F1033" w:rsidRDefault="000F1033" w:rsidP="000F1033">
      <w:pPr>
        <w:rPr>
          <w:rFonts w:cs="Times New Roman"/>
        </w:rPr>
      </w:pPr>
    </w:p>
    <w:p w14:paraId="73E7C11C" w14:textId="77777777" w:rsidR="000F1033" w:rsidRDefault="000F1033" w:rsidP="000F1033">
      <w:pPr>
        <w:rPr>
          <w:rFonts w:cs="Times New Roman"/>
        </w:rPr>
      </w:pPr>
    </w:p>
    <w:p w14:paraId="1CE856F2" w14:textId="77777777" w:rsidR="0051611F" w:rsidRDefault="0051611F"/>
    <w:p w14:paraId="185C3A7D" w14:textId="77777777" w:rsidR="000F1033" w:rsidRDefault="000F1033"/>
    <w:p w14:paraId="253C8635" w14:textId="77777777" w:rsidR="000F1033" w:rsidRDefault="000F1033"/>
    <w:p w14:paraId="1DF56CF5" w14:textId="77777777" w:rsidR="000F1033" w:rsidRDefault="000F1033"/>
    <w:p w14:paraId="6B61B457" w14:textId="77777777" w:rsidR="000F1033" w:rsidRDefault="000F1033"/>
    <w:p w14:paraId="1E50566F" w14:textId="77777777" w:rsidR="000F1033" w:rsidRDefault="000F1033"/>
    <w:p w14:paraId="0B10984D" w14:textId="77777777" w:rsidR="000F1033" w:rsidRPr="000F1033" w:rsidRDefault="000F1033" w:rsidP="000B5F3C">
      <w:pPr>
        <w:jc w:val="center"/>
        <w:rPr>
          <w:b/>
          <w:sz w:val="40"/>
          <w:szCs w:val="40"/>
        </w:rPr>
      </w:pPr>
      <w:r w:rsidRPr="000F1033">
        <w:rPr>
          <w:b/>
          <w:sz w:val="40"/>
          <w:szCs w:val="40"/>
        </w:rPr>
        <w:t>Годовой календарный учебный график</w:t>
      </w:r>
    </w:p>
    <w:p w14:paraId="16AF6963" w14:textId="77777777" w:rsidR="000F1033" w:rsidRDefault="000F1033" w:rsidP="000B5F3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н</w:t>
      </w:r>
      <w:r w:rsidR="00860B60">
        <w:rPr>
          <w:b/>
          <w:sz w:val="40"/>
          <w:szCs w:val="40"/>
        </w:rPr>
        <w:t>а 2023-2024</w:t>
      </w:r>
      <w:r w:rsidRPr="000F1033">
        <w:rPr>
          <w:b/>
          <w:sz w:val="40"/>
          <w:szCs w:val="40"/>
        </w:rPr>
        <w:t xml:space="preserve"> ученый</w:t>
      </w:r>
      <w:r>
        <w:rPr>
          <w:b/>
          <w:sz w:val="40"/>
          <w:szCs w:val="40"/>
        </w:rPr>
        <w:t xml:space="preserve"> </w:t>
      </w:r>
      <w:r w:rsidRPr="000F1033">
        <w:rPr>
          <w:b/>
          <w:sz w:val="40"/>
          <w:szCs w:val="40"/>
        </w:rPr>
        <w:t>год</w:t>
      </w:r>
    </w:p>
    <w:p w14:paraId="626AC345" w14:textId="0B75DFED" w:rsidR="0092181C" w:rsidRDefault="00D82A6D" w:rsidP="000B5F3C">
      <w:pPr>
        <w:pStyle w:val="Default"/>
        <w:jc w:val="center"/>
        <w:rPr>
          <w:sz w:val="28"/>
          <w:szCs w:val="28"/>
        </w:rPr>
      </w:pPr>
      <w:r>
        <w:rPr>
          <w:b/>
          <w:sz w:val="40"/>
          <w:szCs w:val="40"/>
        </w:rPr>
        <w:t xml:space="preserve">МКДОУ д/с № </w:t>
      </w:r>
      <w:r w:rsidR="0089469E">
        <w:rPr>
          <w:b/>
          <w:sz w:val="40"/>
          <w:szCs w:val="40"/>
        </w:rPr>
        <w:t>4</w:t>
      </w:r>
      <w:r w:rsidR="000F1033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«</w:t>
      </w:r>
      <w:r w:rsidR="0089469E">
        <w:rPr>
          <w:b/>
          <w:sz w:val="40"/>
          <w:szCs w:val="40"/>
        </w:rPr>
        <w:t>Калинка</w:t>
      </w:r>
      <w:r w:rsidR="000F1033">
        <w:rPr>
          <w:b/>
          <w:sz w:val="40"/>
          <w:szCs w:val="40"/>
        </w:rPr>
        <w:t>»</w:t>
      </w:r>
    </w:p>
    <w:p w14:paraId="34D212C5" w14:textId="77777777" w:rsidR="0092181C" w:rsidRDefault="0092181C" w:rsidP="0092181C">
      <w:pPr>
        <w:pStyle w:val="Default"/>
        <w:rPr>
          <w:sz w:val="28"/>
          <w:szCs w:val="28"/>
        </w:rPr>
      </w:pPr>
    </w:p>
    <w:p w14:paraId="7A26EE33" w14:textId="77777777" w:rsidR="00E5231C" w:rsidRDefault="00E5231C" w:rsidP="0092181C">
      <w:pPr>
        <w:pStyle w:val="Default"/>
        <w:rPr>
          <w:sz w:val="28"/>
          <w:szCs w:val="28"/>
        </w:rPr>
      </w:pPr>
    </w:p>
    <w:p w14:paraId="428D042D" w14:textId="77777777" w:rsidR="00E5231C" w:rsidRDefault="00E5231C" w:rsidP="0092181C">
      <w:pPr>
        <w:pStyle w:val="Default"/>
        <w:rPr>
          <w:sz w:val="28"/>
          <w:szCs w:val="28"/>
        </w:rPr>
      </w:pPr>
    </w:p>
    <w:p w14:paraId="36E610AF" w14:textId="77777777" w:rsidR="00E5231C" w:rsidRDefault="00E5231C" w:rsidP="0092181C">
      <w:pPr>
        <w:pStyle w:val="Default"/>
        <w:rPr>
          <w:sz w:val="28"/>
          <w:szCs w:val="28"/>
        </w:rPr>
      </w:pPr>
    </w:p>
    <w:p w14:paraId="331AD75A" w14:textId="77777777" w:rsidR="00E5231C" w:rsidRDefault="00E5231C" w:rsidP="0092181C">
      <w:pPr>
        <w:pStyle w:val="Default"/>
        <w:rPr>
          <w:sz w:val="28"/>
          <w:szCs w:val="28"/>
        </w:rPr>
      </w:pPr>
    </w:p>
    <w:p w14:paraId="27C46001" w14:textId="77777777" w:rsidR="00E5231C" w:rsidRDefault="00E5231C" w:rsidP="0092181C">
      <w:pPr>
        <w:pStyle w:val="Default"/>
        <w:rPr>
          <w:sz w:val="28"/>
          <w:szCs w:val="28"/>
        </w:rPr>
      </w:pPr>
    </w:p>
    <w:p w14:paraId="33A3C4B4" w14:textId="77777777" w:rsidR="00E5231C" w:rsidRDefault="00E5231C" w:rsidP="0092181C">
      <w:pPr>
        <w:pStyle w:val="Default"/>
        <w:rPr>
          <w:sz w:val="28"/>
          <w:szCs w:val="28"/>
        </w:rPr>
      </w:pPr>
    </w:p>
    <w:p w14:paraId="2CBE0C07" w14:textId="77777777" w:rsidR="00E5231C" w:rsidRDefault="00E5231C" w:rsidP="0092181C">
      <w:pPr>
        <w:pStyle w:val="Default"/>
        <w:rPr>
          <w:sz w:val="28"/>
          <w:szCs w:val="28"/>
        </w:rPr>
      </w:pPr>
    </w:p>
    <w:p w14:paraId="11E02BD5" w14:textId="77777777" w:rsidR="00E5231C" w:rsidRDefault="00E5231C" w:rsidP="0092181C">
      <w:pPr>
        <w:pStyle w:val="Default"/>
        <w:rPr>
          <w:sz w:val="28"/>
          <w:szCs w:val="28"/>
        </w:rPr>
      </w:pPr>
    </w:p>
    <w:p w14:paraId="5FFE4233" w14:textId="77777777" w:rsidR="00E5231C" w:rsidRDefault="00E5231C" w:rsidP="0092181C">
      <w:pPr>
        <w:pStyle w:val="Default"/>
        <w:rPr>
          <w:sz w:val="28"/>
          <w:szCs w:val="28"/>
        </w:rPr>
      </w:pPr>
    </w:p>
    <w:p w14:paraId="383E84BB" w14:textId="77777777" w:rsidR="00E5231C" w:rsidRDefault="00E5231C" w:rsidP="0092181C">
      <w:pPr>
        <w:pStyle w:val="Default"/>
        <w:rPr>
          <w:sz w:val="28"/>
          <w:szCs w:val="28"/>
        </w:rPr>
      </w:pPr>
    </w:p>
    <w:p w14:paraId="5176CA7B" w14:textId="77777777" w:rsidR="00E5231C" w:rsidRDefault="00E5231C" w:rsidP="0092181C">
      <w:pPr>
        <w:pStyle w:val="Default"/>
        <w:rPr>
          <w:sz w:val="28"/>
          <w:szCs w:val="28"/>
        </w:rPr>
      </w:pPr>
    </w:p>
    <w:p w14:paraId="5542B4A3" w14:textId="77777777" w:rsidR="00E5231C" w:rsidRDefault="00E5231C" w:rsidP="0092181C">
      <w:pPr>
        <w:pStyle w:val="Default"/>
        <w:rPr>
          <w:sz w:val="28"/>
          <w:szCs w:val="28"/>
        </w:rPr>
      </w:pPr>
    </w:p>
    <w:p w14:paraId="7B18B6E4" w14:textId="77777777" w:rsidR="00E5231C" w:rsidRDefault="00E5231C" w:rsidP="0092181C">
      <w:pPr>
        <w:pStyle w:val="Default"/>
        <w:rPr>
          <w:sz w:val="28"/>
          <w:szCs w:val="28"/>
        </w:rPr>
      </w:pPr>
    </w:p>
    <w:p w14:paraId="7E2D3552" w14:textId="77777777" w:rsidR="00E5231C" w:rsidRDefault="00E5231C" w:rsidP="0092181C">
      <w:pPr>
        <w:pStyle w:val="Default"/>
        <w:rPr>
          <w:sz w:val="28"/>
          <w:szCs w:val="28"/>
        </w:rPr>
      </w:pPr>
    </w:p>
    <w:p w14:paraId="27638B98" w14:textId="77777777" w:rsidR="00E5231C" w:rsidRDefault="00E5231C" w:rsidP="0092181C">
      <w:pPr>
        <w:pStyle w:val="Default"/>
        <w:rPr>
          <w:sz w:val="28"/>
          <w:szCs w:val="28"/>
        </w:rPr>
      </w:pPr>
    </w:p>
    <w:p w14:paraId="30EF02FD" w14:textId="77777777" w:rsidR="00E5231C" w:rsidRDefault="00E5231C" w:rsidP="0092181C">
      <w:pPr>
        <w:pStyle w:val="Default"/>
        <w:rPr>
          <w:sz w:val="28"/>
          <w:szCs w:val="28"/>
        </w:rPr>
      </w:pPr>
    </w:p>
    <w:p w14:paraId="5C52634C" w14:textId="77777777" w:rsidR="00E5231C" w:rsidRDefault="00E5231C" w:rsidP="0092181C">
      <w:pPr>
        <w:pStyle w:val="Default"/>
        <w:rPr>
          <w:sz w:val="28"/>
          <w:szCs w:val="28"/>
        </w:rPr>
      </w:pPr>
    </w:p>
    <w:p w14:paraId="5FB84E12" w14:textId="77777777" w:rsidR="00E5231C" w:rsidRDefault="00E5231C" w:rsidP="0092181C">
      <w:pPr>
        <w:pStyle w:val="Default"/>
        <w:rPr>
          <w:sz w:val="28"/>
          <w:szCs w:val="28"/>
        </w:rPr>
      </w:pPr>
    </w:p>
    <w:p w14:paraId="3C980538" w14:textId="77777777" w:rsidR="00E5231C" w:rsidRDefault="00E5231C" w:rsidP="00E5231C">
      <w:pPr>
        <w:pStyle w:val="a6"/>
        <w:spacing w:before="1"/>
        <w:ind w:right="323"/>
        <w:jc w:val="both"/>
      </w:pPr>
    </w:p>
    <w:p w14:paraId="2F0D18C6" w14:textId="77777777" w:rsidR="00E5231C" w:rsidRDefault="00E5231C" w:rsidP="00E5231C">
      <w:pPr>
        <w:pStyle w:val="a6"/>
        <w:spacing w:before="1"/>
        <w:ind w:right="323"/>
        <w:jc w:val="both"/>
      </w:pPr>
      <w:r>
        <w:lastRenderedPageBreak/>
        <w:t>Годовой ка</w:t>
      </w:r>
      <w:r w:rsidR="00860B60">
        <w:t>лендарный учебный график на 2023- 2024</w:t>
      </w:r>
      <w:r>
        <w:t xml:space="preserve"> учебный год разработан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с:</w:t>
      </w:r>
    </w:p>
    <w:p w14:paraId="247C3F32" w14:textId="77777777" w:rsidR="00E5231C" w:rsidRDefault="00E5231C" w:rsidP="00E5231C">
      <w:pPr>
        <w:pStyle w:val="a6"/>
        <w:spacing w:before="2"/>
        <w:ind w:right="328"/>
        <w:jc w:val="both"/>
      </w:pPr>
      <w:r>
        <w:t>-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29.12.2012г.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(ред.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31.07.2020)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Федерации»</w:t>
      </w:r>
      <w:r>
        <w:rPr>
          <w:spacing w:val="-7"/>
        </w:rPr>
        <w:t xml:space="preserve"> </w:t>
      </w:r>
      <w:r>
        <w:t>(с</w:t>
      </w:r>
      <w:r>
        <w:rPr>
          <w:spacing w:val="-1"/>
        </w:rPr>
        <w:t xml:space="preserve"> </w:t>
      </w:r>
      <w:r>
        <w:t>изм.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доп.,</w:t>
      </w:r>
      <w:r>
        <w:rPr>
          <w:spacing w:val="-3"/>
        </w:rPr>
        <w:t xml:space="preserve"> </w:t>
      </w:r>
      <w:r>
        <w:t>вступ.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силу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 w:rsidR="00860B60">
        <w:t>01.01.2023</w:t>
      </w:r>
      <w:r>
        <w:t>).</w:t>
      </w:r>
    </w:p>
    <w:p w14:paraId="4D911DC8" w14:textId="77777777" w:rsidR="00E5231C" w:rsidRPr="00E5231C" w:rsidRDefault="00E5231C" w:rsidP="00E5231C">
      <w:pPr>
        <w:tabs>
          <w:tab w:val="left" w:pos="1339"/>
        </w:tabs>
        <w:rPr>
          <w:sz w:val="28"/>
        </w:rPr>
      </w:pPr>
      <w:r>
        <w:rPr>
          <w:sz w:val="28"/>
        </w:rPr>
        <w:t xml:space="preserve">- </w:t>
      </w:r>
      <w:r w:rsidRPr="00E5231C">
        <w:rPr>
          <w:sz w:val="28"/>
        </w:rPr>
        <w:t>Приказ</w:t>
      </w:r>
      <w:r w:rsidRPr="00E5231C">
        <w:rPr>
          <w:spacing w:val="1"/>
          <w:sz w:val="28"/>
        </w:rPr>
        <w:t xml:space="preserve"> </w:t>
      </w:r>
      <w:r w:rsidRPr="00E5231C">
        <w:rPr>
          <w:sz w:val="28"/>
        </w:rPr>
        <w:t>Министерства</w:t>
      </w:r>
      <w:r w:rsidRPr="00E5231C">
        <w:rPr>
          <w:spacing w:val="1"/>
          <w:sz w:val="28"/>
        </w:rPr>
        <w:t xml:space="preserve"> </w:t>
      </w:r>
      <w:r w:rsidRPr="00E5231C">
        <w:rPr>
          <w:sz w:val="28"/>
        </w:rPr>
        <w:t>образования</w:t>
      </w:r>
      <w:r w:rsidRPr="00E5231C">
        <w:rPr>
          <w:spacing w:val="1"/>
          <w:sz w:val="28"/>
        </w:rPr>
        <w:t xml:space="preserve"> </w:t>
      </w:r>
      <w:r w:rsidRPr="00E5231C">
        <w:rPr>
          <w:sz w:val="28"/>
        </w:rPr>
        <w:t>и</w:t>
      </w:r>
      <w:r w:rsidRPr="00E5231C">
        <w:rPr>
          <w:spacing w:val="1"/>
          <w:sz w:val="28"/>
        </w:rPr>
        <w:t xml:space="preserve"> </w:t>
      </w:r>
      <w:r w:rsidRPr="00E5231C">
        <w:rPr>
          <w:sz w:val="28"/>
        </w:rPr>
        <w:t>науки</w:t>
      </w:r>
      <w:r w:rsidRPr="00E5231C">
        <w:rPr>
          <w:spacing w:val="1"/>
          <w:sz w:val="28"/>
        </w:rPr>
        <w:t xml:space="preserve"> </w:t>
      </w:r>
      <w:r w:rsidRPr="00E5231C">
        <w:rPr>
          <w:sz w:val="28"/>
        </w:rPr>
        <w:t>Российской</w:t>
      </w:r>
      <w:r w:rsidRPr="00E5231C">
        <w:rPr>
          <w:spacing w:val="1"/>
          <w:sz w:val="28"/>
        </w:rPr>
        <w:t xml:space="preserve"> </w:t>
      </w:r>
      <w:r w:rsidRPr="00E5231C">
        <w:rPr>
          <w:sz w:val="28"/>
        </w:rPr>
        <w:t>Федерации</w:t>
      </w:r>
      <w:r w:rsidRPr="00E5231C">
        <w:rPr>
          <w:spacing w:val="1"/>
          <w:sz w:val="28"/>
        </w:rPr>
        <w:t xml:space="preserve"> </w:t>
      </w:r>
      <w:r w:rsidRPr="00E5231C">
        <w:rPr>
          <w:sz w:val="28"/>
        </w:rPr>
        <w:t>от</w:t>
      </w:r>
      <w:r w:rsidRPr="00E5231C">
        <w:rPr>
          <w:spacing w:val="1"/>
          <w:sz w:val="28"/>
        </w:rPr>
        <w:t xml:space="preserve"> </w:t>
      </w:r>
      <w:r w:rsidRPr="00E5231C">
        <w:rPr>
          <w:sz w:val="28"/>
        </w:rPr>
        <w:t>17.10.2013</w:t>
      </w:r>
      <w:r w:rsidRPr="00E5231C">
        <w:rPr>
          <w:spacing w:val="1"/>
          <w:sz w:val="28"/>
        </w:rPr>
        <w:t xml:space="preserve"> </w:t>
      </w:r>
      <w:r w:rsidRPr="00E5231C">
        <w:rPr>
          <w:sz w:val="28"/>
        </w:rPr>
        <w:t>г.</w:t>
      </w:r>
      <w:r w:rsidRPr="00E5231C">
        <w:rPr>
          <w:spacing w:val="1"/>
          <w:sz w:val="28"/>
        </w:rPr>
        <w:t xml:space="preserve"> </w:t>
      </w:r>
      <w:r w:rsidRPr="00E5231C">
        <w:rPr>
          <w:sz w:val="28"/>
        </w:rPr>
        <w:t>№</w:t>
      </w:r>
      <w:r w:rsidRPr="00E5231C">
        <w:rPr>
          <w:spacing w:val="1"/>
          <w:sz w:val="28"/>
        </w:rPr>
        <w:t xml:space="preserve"> </w:t>
      </w:r>
      <w:r w:rsidRPr="00E5231C">
        <w:rPr>
          <w:sz w:val="28"/>
        </w:rPr>
        <w:t>1155</w:t>
      </w:r>
      <w:r w:rsidRPr="00E5231C">
        <w:rPr>
          <w:spacing w:val="1"/>
          <w:sz w:val="28"/>
        </w:rPr>
        <w:t xml:space="preserve"> </w:t>
      </w:r>
      <w:r w:rsidRPr="00E5231C">
        <w:rPr>
          <w:sz w:val="28"/>
        </w:rPr>
        <w:t>«Об</w:t>
      </w:r>
      <w:r w:rsidRPr="00E5231C">
        <w:rPr>
          <w:spacing w:val="1"/>
          <w:sz w:val="28"/>
        </w:rPr>
        <w:t xml:space="preserve"> </w:t>
      </w:r>
      <w:r w:rsidRPr="00E5231C">
        <w:rPr>
          <w:sz w:val="28"/>
        </w:rPr>
        <w:t>утверждении</w:t>
      </w:r>
      <w:r w:rsidRPr="00E5231C">
        <w:rPr>
          <w:spacing w:val="1"/>
          <w:sz w:val="28"/>
        </w:rPr>
        <w:t xml:space="preserve"> </w:t>
      </w:r>
      <w:r w:rsidRPr="00E5231C">
        <w:rPr>
          <w:sz w:val="28"/>
        </w:rPr>
        <w:t>федерального</w:t>
      </w:r>
      <w:r w:rsidRPr="00E5231C">
        <w:rPr>
          <w:spacing w:val="1"/>
          <w:sz w:val="28"/>
        </w:rPr>
        <w:t xml:space="preserve"> </w:t>
      </w:r>
      <w:r w:rsidRPr="00E5231C">
        <w:rPr>
          <w:sz w:val="28"/>
        </w:rPr>
        <w:t>государственного</w:t>
      </w:r>
      <w:r w:rsidRPr="00E5231C">
        <w:rPr>
          <w:spacing w:val="1"/>
          <w:sz w:val="28"/>
        </w:rPr>
        <w:t xml:space="preserve"> </w:t>
      </w:r>
      <w:r w:rsidRPr="00E5231C">
        <w:rPr>
          <w:sz w:val="28"/>
        </w:rPr>
        <w:t>образовательного стандарта</w:t>
      </w:r>
      <w:r w:rsidRPr="00E5231C">
        <w:rPr>
          <w:spacing w:val="-1"/>
          <w:sz w:val="28"/>
        </w:rPr>
        <w:t xml:space="preserve"> </w:t>
      </w:r>
      <w:r w:rsidRPr="00E5231C">
        <w:rPr>
          <w:sz w:val="28"/>
        </w:rPr>
        <w:t>дошкольного</w:t>
      </w:r>
      <w:r w:rsidRPr="00E5231C">
        <w:rPr>
          <w:spacing w:val="1"/>
          <w:sz w:val="28"/>
        </w:rPr>
        <w:t xml:space="preserve"> </w:t>
      </w:r>
      <w:r w:rsidRPr="00E5231C">
        <w:rPr>
          <w:sz w:val="28"/>
        </w:rPr>
        <w:t>образования».</w:t>
      </w:r>
    </w:p>
    <w:p w14:paraId="53305979" w14:textId="77777777" w:rsidR="00E5231C" w:rsidRPr="00E5231C" w:rsidRDefault="00E5231C" w:rsidP="00E5231C">
      <w:pPr>
        <w:tabs>
          <w:tab w:val="left" w:pos="1291"/>
        </w:tabs>
        <w:ind w:right="323"/>
        <w:rPr>
          <w:sz w:val="28"/>
        </w:rPr>
      </w:pPr>
      <w:r>
        <w:rPr>
          <w:sz w:val="28"/>
        </w:rPr>
        <w:t xml:space="preserve">- </w:t>
      </w:r>
      <w:r w:rsidRPr="00E5231C">
        <w:rPr>
          <w:sz w:val="28"/>
        </w:rPr>
        <w:t>Приказ</w:t>
      </w:r>
      <w:r w:rsidRPr="00E5231C">
        <w:rPr>
          <w:spacing w:val="1"/>
          <w:sz w:val="28"/>
        </w:rPr>
        <w:t xml:space="preserve"> </w:t>
      </w:r>
      <w:r w:rsidRPr="00E5231C">
        <w:rPr>
          <w:sz w:val="28"/>
        </w:rPr>
        <w:t>Министерства</w:t>
      </w:r>
      <w:r w:rsidRPr="00E5231C">
        <w:rPr>
          <w:spacing w:val="1"/>
          <w:sz w:val="28"/>
        </w:rPr>
        <w:t xml:space="preserve"> </w:t>
      </w:r>
      <w:r w:rsidRPr="00E5231C">
        <w:rPr>
          <w:sz w:val="28"/>
        </w:rPr>
        <w:t>просвещения</w:t>
      </w:r>
      <w:r w:rsidRPr="00E5231C">
        <w:rPr>
          <w:spacing w:val="1"/>
          <w:sz w:val="28"/>
        </w:rPr>
        <w:t xml:space="preserve"> </w:t>
      </w:r>
      <w:r w:rsidRPr="00E5231C">
        <w:rPr>
          <w:sz w:val="28"/>
        </w:rPr>
        <w:t>РФ</w:t>
      </w:r>
      <w:r w:rsidRPr="00E5231C">
        <w:rPr>
          <w:spacing w:val="1"/>
          <w:sz w:val="28"/>
        </w:rPr>
        <w:t xml:space="preserve"> </w:t>
      </w:r>
      <w:r w:rsidRPr="00E5231C">
        <w:rPr>
          <w:sz w:val="28"/>
        </w:rPr>
        <w:t>от</w:t>
      </w:r>
      <w:r w:rsidRPr="00E5231C">
        <w:rPr>
          <w:spacing w:val="1"/>
          <w:sz w:val="28"/>
        </w:rPr>
        <w:t xml:space="preserve"> </w:t>
      </w:r>
      <w:r w:rsidRPr="00E5231C">
        <w:rPr>
          <w:sz w:val="28"/>
        </w:rPr>
        <w:t>31</w:t>
      </w:r>
      <w:r w:rsidRPr="00E5231C">
        <w:rPr>
          <w:spacing w:val="1"/>
          <w:sz w:val="28"/>
        </w:rPr>
        <w:t xml:space="preserve"> </w:t>
      </w:r>
      <w:r w:rsidRPr="00E5231C">
        <w:rPr>
          <w:sz w:val="28"/>
        </w:rPr>
        <w:t>июля</w:t>
      </w:r>
      <w:r w:rsidRPr="00E5231C">
        <w:rPr>
          <w:spacing w:val="1"/>
          <w:sz w:val="28"/>
        </w:rPr>
        <w:t xml:space="preserve"> </w:t>
      </w:r>
      <w:r w:rsidRPr="00E5231C">
        <w:rPr>
          <w:sz w:val="28"/>
        </w:rPr>
        <w:t>2020</w:t>
      </w:r>
      <w:r w:rsidRPr="00E5231C">
        <w:rPr>
          <w:spacing w:val="1"/>
          <w:sz w:val="28"/>
        </w:rPr>
        <w:t xml:space="preserve"> </w:t>
      </w:r>
      <w:r w:rsidRPr="00E5231C">
        <w:rPr>
          <w:sz w:val="28"/>
        </w:rPr>
        <w:t>г.</w:t>
      </w:r>
      <w:r w:rsidRPr="00E5231C">
        <w:rPr>
          <w:spacing w:val="1"/>
          <w:sz w:val="28"/>
        </w:rPr>
        <w:t xml:space="preserve"> </w:t>
      </w:r>
      <w:r w:rsidRPr="00E5231C">
        <w:rPr>
          <w:sz w:val="28"/>
        </w:rPr>
        <w:t>N</w:t>
      </w:r>
      <w:r w:rsidRPr="00E5231C">
        <w:rPr>
          <w:spacing w:val="1"/>
          <w:sz w:val="28"/>
        </w:rPr>
        <w:t xml:space="preserve"> </w:t>
      </w:r>
      <w:r w:rsidRPr="00E5231C">
        <w:rPr>
          <w:sz w:val="28"/>
        </w:rPr>
        <w:t>373</w:t>
      </w:r>
      <w:r w:rsidRPr="00E5231C">
        <w:rPr>
          <w:spacing w:val="1"/>
          <w:sz w:val="28"/>
        </w:rPr>
        <w:t xml:space="preserve"> </w:t>
      </w:r>
      <w:r w:rsidRPr="00E5231C">
        <w:rPr>
          <w:sz w:val="28"/>
        </w:rPr>
        <w:t>"Об</w:t>
      </w:r>
      <w:r w:rsidRPr="00E5231C">
        <w:rPr>
          <w:spacing w:val="1"/>
          <w:sz w:val="28"/>
        </w:rPr>
        <w:t xml:space="preserve"> </w:t>
      </w:r>
      <w:r w:rsidRPr="00E5231C">
        <w:rPr>
          <w:sz w:val="28"/>
        </w:rPr>
        <w:t>утверждении</w:t>
      </w:r>
      <w:r w:rsidRPr="00E5231C">
        <w:rPr>
          <w:spacing w:val="1"/>
          <w:sz w:val="28"/>
        </w:rPr>
        <w:t xml:space="preserve"> </w:t>
      </w:r>
      <w:r w:rsidRPr="00E5231C">
        <w:rPr>
          <w:sz w:val="28"/>
        </w:rPr>
        <w:t>Порядка</w:t>
      </w:r>
      <w:r w:rsidRPr="00E5231C">
        <w:rPr>
          <w:spacing w:val="1"/>
          <w:sz w:val="28"/>
        </w:rPr>
        <w:t xml:space="preserve"> </w:t>
      </w:r>
      <w:r w:rsidRPr="00E5231C">
        <w:rPr>
          <w:sz w:val="28"/>
        </w:rPr>
        <w:t>организации</w:t>
      </w:r>
      <w:r w:rsidRPr="00E5231C">
        <w:rPr>
          <w:spacing w:val="1"/>
          <w:sz w:val="28"/>
        </w:rPr>
        <w:t xml:space="preserve"> </w:t>
      </w:r>
      <w:r w:rsidRPr="00E5231C">
        <w:rPr>
          <w:sz w:val="28"/>
        </w:rPr>
        <w:t>и</w:t>
      </w:r>
      <w:r w:rsidRPr="00E5231C">
        <w:rPr>
          <w:spacing w:val="1"/>
          <w:sz w:val="28"/>
        </w:rPr>
        <w:t xml:space="preserve"> </w:t>
      </w:r>
      <w:r w:rsidRPr="00E5231C">
        <w:rPr>
          <w:sz w:val="28"/>
        </w:rPr>
        <w:t>осуществления</w:t>
      </w:r>
      <w:r w:rsidRPr="00E5231C">
        <w:rPr>
          <w:spacing w:val="1"/>
          <w:sz w:val="28"/>
        </w:rPr>
        <w:t xml:space="preserve"> </w:t>
      </w:r>
      <w:r w:rsidRPr="00E5231C">
        <w:rPr>
          <w:sz w:val="28"/>
        </w:rPr>
        <w:t>образовательной</w:t>
      </w:r>
      <w:r w:rsidRPr="00E5231C">
        <w:rPr>
          <w:spacing w:val="-67"/>
          <w:sz w:val="28"/>
        </w:rPr>
        <w:t xml:space="preserve"> </w:t>
      </w:r>
      <w:r w:rsidRPr="00E5231C">
        <w:rPr>
          <w:sz w:val="28"/>
        </w:rPr>
        <w:t>деятельности</w:t>
      </w:r>
      <w:r w:rsidRPr="00E5231C">
        <w:rPr>
          <w:spacing w:val="1"/>
          <w:sz w:val="28"/>
        </w:rPr>
        <w:t xml:space="preserve"> </w:t>
      </w:r>
      <w:r w:rsidRPr="00E5231C">
        <w:rPr>
          <w:sz w:val="28"/>
        </w:rPr>
        <w:t>по</w:t>
      </w:r>
      <w:r w:rsidRPr="00E5231C">
        <w:rPr>
          <w:spacing w:val="1"/>
          <w:sz w:val="28"/>
        </w:rPr>
        <w:t xml:space="preserve"> </w:t>
      </w:r>
      <w:r w:rsidRPr="00E5231C">
        <w:rPr>
          <w:sz w:val="28"/>
        </w:rPr>
        <w:t>основным</w:t>
      </w:r>
      <w:r w:rsidRPr="00E5231C">
        <w:rPr>
          <w:spacing w:val="1"/>
          <w:sz w:val="28"/>
        </w:rPr>
        <w:t xml:space="preserve"> </w:t>
      </w:r>
      <w:r w:rsidRPr="00E5231C">
        <w:rPr>
          <w:sz w:val="28"/>
        </w:rPr>
        <w:t>общеобразовательным</w:t>
      </w:r>
      <w:r w:rsidRPr="00E5231C">
        <w:rPr>
          <w:spacing w:val="1"/>
          <w:sz w:val="28"/>
        </w:rPr>
        <w:t xml:space="preserve"> </w:t>
      </w:r>
      <w:r w:rsidRPr="00E5231C">
        <w:rPr>
          <w:sz w:val="28"/>
        </w:rPr>
        <w:t>программам</w:t>
      </w:r>
      <w:r w:rsidRPr="00E5231C">
        <w:rPr>
          <w:spacing w:val="71"/>
          <w:sz w:val="28"/>
        </w:rPr>
        <w:t xml:space="preserve"> </w:t>
      </w:r>
      <w:r w:rsidRPr="00E5231C">
        <w:rPr>
          <w:sz w:val="28"/>
        </w:rPr>
        <w:t>-</w:t>
      </w:r>
      <w:r w:rsidRPr="00E5231C">
        <w:rPr>
          <w:spacing w:val="-67"/>
          <w:sz w:val="28"/>
        </w:rPr>
        <w:t xml:space="preserve"> </w:t>
      </w:r>
      <w:r w:rsidRPr="00E5231C">
        <w:rPr>
          <w:sz w:val="28"/>
        </w:rPr>
        <w:t>образовательным</w:t>
      </w:r>
      <w:r w:rsidRPr="00E5231C">
        <w:rPr>
          <w:spacing w:val="-1"/>
          <w:sz w:val="28"/>
        </w:rPr>
        <w:t xml:space="preserve"> </w:t>
      </w:r>
      <w:r w:rsidRPr="00E5231C">
        <w:rPr>
          <w:sz w:val="28"/>
        </w:rPr>
        <w:t>программам</w:t>
      </w:r>
      <w:r w:rsidRPr="00E5231C">
        <w:rPr>
          <w:spacing w:val="-3"/>
          <w:sz w:val="28"/>
        </w:rPr>
        <w:t xml:space="preserve"> </w:t>
      </w:r>
      <w:r w:rsidRPr="00E5231C">
        <w:rPr>
          <w:sz w:val="28"/>
        </w:rPr>
        <w:t>дошкольного</w:t>
      </w:r>
      <w:r w:rsidRPr="00E5231C">
        <w:rPr>
          <w:spacing w:val="-3"/>
          <w:sz w:val="28"/>
        </w:rPr>
        <w:t xml:space="preserve"> </w:t>
      </w:r>
      <w:r w:rsidRPr="00E5231C">
        <w:rPr>
          <w:sz w:val="28"/>
        </w:rPr>
        <w:t>образования"</w:t>
      </w:r>
    </w:p>
    <w:p w14:paraId="00E54C4E" w14:textId="77777777" w:rsidR="00E5231C" w:rsidRPr="00E5231C" w:rsidRDefault="00E5231C" w:rsidP="00E5231C">
      <w:pPr>
        <w:tabs>
          <w:tab w:val="left" w:pos="1246"/>
        </w:tabs>
        <w:ind w:right="330"/>
        <w:rPr>
          <w:sz w:val="28"/>
        </w:rPr>
      </w:pPr>
      <w:r>
        <w:rPr>
          <w:sz w:val="28"/>
        </w:rPr>
        <w:t xml:space="preserve">- </w:t>
      </w:r>
      <w:r w:rsidRPr="00E5231C">
        <w:rPr>
          <w:sz w:val="28"/>
        </w:rPr>
        <w:t>СП 2.4.3648-20 «Санитарно-эпидемиологические требования к организациям</w:t>
      </w:r>
      <w:r w:rsidRPr="00E5231C">
        <w:rPr>
          <w:spacing w:val="1"/>
          <w:sz w:val="28"/>
        </w:rPr>
        <w:t xml:space="preserve"> </w:t>
      </w:r>
      <w:r w:rsidRPr="00E5231C">
        <w:rPr>
          <w:sz w:val="28"/>
        </w:rPr>
        <w:t>воспитания</w:t>
      </w:r>
      <w:r w:rsidRPr="00E5231C">
        <w:rPr>
          <w:spacing w:val="-1"/>
          <w:sz w:val="28"/>
        </w:rPr>
        <w:t xml:space="preserve"> </w:t>
      </w:r>
      <w:r w:rsidRPr="00E5231C">
        <w:rPr>
          <w:sz w:val="28"/>
        </w:rPr>
        <w:t>и</w:t>
      </w:r>
      <w:r w:rsidRPr="00E5231C">
        <w:rPr>
          <w:spacing w:val="-1"/>
          <w:sz w:val="28"/>
        </w:rPr>
        <w:t xml:space="preserve"> </w:t>
      </w:r>
      <w:r w:rsidRPr="00E5231C">
        <w:rPr>
          <w:sz w:val="28"/>
        </w:rPr>
        <w:t>обучения,</w:t>
      </w:r>
      <w:r w:rsidRPr="00E5231C">
        <w:rPr>
          <w:spacing w:val="-3"/>
          <w:sz w:val="28"/>
        </w:rPr>
        <w:t xml:space="preserve"> </w:t>
      </w:r>
      <w:r w:rsidRPr="00E5231C">
        <w:rPr>
          <w:sz w:val="28"/>
        </w:rPr>
        <w:t>отдыха</w:t>
      </w:r>
      <w:r w:rsidRPr="00E5231C">
        <w:rPr>
          <w:spacing w:val="-1"/>
          <w:sz w:val="28"/>
        </w:rPr>
        <w:t xml:space="preserve"> </w:t>
      </w:r>
      <w:r w:rsidRPr="00E5231C">
        <w:rPr>
          <w:sz w:val="28"/>
        </w:rPr>
        <w:t>и</w:t>
      </w:r>
      <w:r w:rsidRPr="00E5231C">
        <w:rPr>
          <w:spacing w:val="-3"/>
          <w:sz w:val="28"/>
        </w:rPr>
        <w:t xml:space="preserve"> </w:t>
      </w:r>
      <w:r w:rsidRPr="00E5231C">
        <w:rPr>
          <w:sz w:val="28"/>
        </w:rPr>
        <w:t>оздоровления</w:t>
      </w:r>
      <w:r w:rsidRPr="00E5231C">
        <w:rPr>
          <w:spacing w:val="-1"/>
          <w:sz w:val="28"/>
        </w:rPr>
        <w:t xml:space="preserve"> </w:t>
      </w:r>
      <w:r w:rsidRPr="00E5231C">
        <w:rPr>
          <w:sz w:val="28"/>
        </w:rPr>
        <w:t>детей</w:t>
      </w:r>
      <w:r w:rsidRPr="00E5231C">
        <w:rPr>
          <w:spacing w:val="-3"/>
          <w:sz w:val="28"/>
        </w:rPr>
        <w:t xml:space="preserve"> </w:t>
      </w:r>
      <w:r w:rsidRPr="00E5231C">
        <w:rPr>
          <w:sz w:val="28"/>
        </w:rPr>
        <w:t>и</w:t>
      </w:r>
      <w:r w:rsidRPr="00E5231C">
        <w:rPr>
          <w:spacing w:val="4"/>
          <w:sz w:val="28"/>
        </w:rPr>
        <w:t xml:space="preserve"> </w:t>
      </w:r>
      <w:r w:rsidRPr="00E5231C">
        <w:rPr>
          <w:sz w:val="28"/>
        </w:rPr>
        <w:t>молодежи»,</w:t>
      </w:r>
    </w:p>
    <w:p w14:paraId="77ACFB8A" w14:textId="77777777" w:rsidR="00E5231C" w:rsidRPr="00E5231C" w:rsidRDefault="00E5231C" w:rsidP="00E5231C">
      <w:pPr>
        <w:tabs>
          <w:tab w:val="left" w:pos="1217"/>
        </w:tabs>
        <w:rPr>
          <w:sz w:val="28"/>
        </w:rPr>
      </w:pPr>
      <w:r>
        <w:rPr>
          <w:sz w:val="28"/>
        </w:rPr>
        <w:t xml:space="preserve">- </w:t>
      </w:r>
      <w:r w:rsidRPr="00E5231C">
        <w:rPr>
          <w:sz w:val="28"/>
        </w:rPr>
        <w:t>СП 3.1/2.4.3598-20 «Санитарно-эпидемиологические требования к устройству,</w:t>
      </w:r>
      <w:r w:rsidRPr="00E5231C">
        <w:rPr>
          <w:spacing w:val="1"/>
          <w:sz w:val="28"/>
        </w:rPr>
        <w:t xml:space="preserve"> </w:t>
      </w:r>
      <w:r w:rsidRPr="00E5231C">
        <w:rPr>
          <w:sz w:val="28"/>
        </w:rPr>
        <w:t>содержанию</w:t>
      </w:r>
      <w:r w:rsidRPr="00E5231C">
        <w:rPr>
          <w:spacing w:val="1"/>
          <w:sz w:val="28"/>
        </w:rPr>
        <w:t xml:space="preserve"> </w:t>
      </w:r>
      <w:r w:rsidRPr="00E5231C">
        <w:rPr>
          <w:sz w:val="28"/>
        </w:rPr>
        <w:t>и</w:t>
      </w:r>
      <w:r w:rsidRPr="00E5231C">
        <w:rPr>
          <w:spacing w:val="1"/>
          <w:sz w:val="28"/>
        </w:rPr>
        <w:t xml:space="preserve"> </w:t>
      </w:r>
      <w:r w:rsidRPr="00E5231C">
        <w:rPr>
          <w:sz w:val="28"/>
        </w:rPr>
        <w:t>организации</w:t>
      </w:r>
      <w:r w:rsidRPr="00E5231C">
        <w:rPr>
          <w:spacing w:val="1"/>
          <w:sz w:val="28"/>
        </w:rPr>
        <w:t xml:space="preserve"> </w:t>
      </w:r>
      <w:r w:rsidRPr="00E5231C">
        <w:rPr>
          <w:sz w:val="28"/>
        </w:rPr>
        <w:t>работы</w:t>
      </w:r>
      <w:r w:rsidRPr="00E5231C">
        <w:rPr>
          <w:spacing w:val="1"/>
          <w:sz w:val="28"/>
        </w:rPr>
        <w:t xml:space="preserve"> </w:t>
      </w:r>
      <w:r w:rsidRPr="00E5231C">
        <w:rPr>
          <w:sz w:val="28"/>
        </w:rPr>
        <w:t>образовательных</w:t>
      </w:r>
      <w:r w:rsidRPr="00E5231C">
        <w:rPr>
          <w:spacing w:val="1"/>
          <w:sz w:val="28"/>
        </w:rPr>
        <w:t xml:space="preserve"> </w:t>
      </w:r>
      <w:r w:rsidRPr="00E5231C">
        <w:rPr>
          <w:sz w:val="28"/>
        </w:rPr>
        <w:t>организаций</w:t>
      </w:r>
      <w:r w:rsidRPr="00E5231C">
        <w:rPr>
          <w:spacing w:val="1"/>
          <w:sz w:val="28"/>
        </w:rPr>
        <w:t xml:space="preserve"> </w:t>
      </w:r>
      <w:r w:rsidRPr="00E5231C">
        <w:rPr>
          <w:sz w:val="28"/>
        </w:rPr>
        <w:t>и</w:t>
      </w:r>
      <w:r w:rsidRPr="00E5231C">
        <w:rPr>
          <w:spacing w:val="1"/>
          <w:sz w:val="28"/>
        </w:rPr>
        <w:t xml:space="preserve"> </w:t>
      </w:r>
      <w:r w:rsidRPr="00E5231C">
        <w:rPr>
          <w:sz w:val="28"/>
        </w:rPr>
        <w:t>других</w:t>
      </w:r>
      <w:r w:rsidRPr="00E5231C">
        <w:rPr>
          <w:spacing w:val="1"/>
          <w:sz w:val="28"/>
        </w:rPr>
        <w:t xml:space="preserve"> </w:t>
      </w:r>
      <w:r w:rsidRPr="00E5231C">
        <w:rPr>
          <w:sz w:val="28"/>
        </w:rPr>
        <w:t>объектов</w:t>
      </w:r>
      <w:r w:rsidRPr="00E5231C">
        <w:rPr>
          <w:spacing w:val="1"/>
          <w:sz w:val="28"/>
        </w:rPr>
        <w:t xml:space="preserve"> </w:t>
      </w:r>
      <w:r w:rsidRPr="00E5231C">
        <w:rPr>
          <w:sz w:val="28"/>
        </w:rPr>
        <w:t>социальной</w:t>
      </w:r>
      <w:r w:rsidRPr="00E5231C">
        <w:rPr>
          <w:spacing w:val="1"/>
          <w:sz w:val="28"/>
        </w:rPr>
        <w:t xml:space="preserve"> </w:t>
      </w:r>
      <w:r w:rsidRPr="00E5231C">
        <w:rPr>
          <w:sz w:val="28"/>
        </w:rPr>
        <w:t>инфраструктуры</w:t>
      </w:r>
      <w:r w:rsidRPr="00E5231C">
        <w:rPr>
          <w:spacing w:val="1"/>
          <w:sz w:val="28"/>
        </w:rPr>
        <w:t xml:space="preserve"> </w:t>
      </w:r>
      <w:r w:rsidRPr="00E5231C">
        <w:rPr>
          <w:sz w:val="28"/>
        </w:rPr>
        <w:t>для</w:t>
      </w:r>
      <w:r w:rsidRPr="00E5231C">
        <w:rPr>
          <w:spacing w:val="1"/>
          <w:sz w:val="28"/>
        </w:rPr>
        <w:t xml:space="preserve"> </w:t>
      </w:r>
      <w:r w:rsidRPr="00E5231C">
        <w:rPr>
          <w:sz w:val="28"/>
        </w:rPr>
        <w:t>детей</w:t>
      </w:r>
      <w:r w:rsidRPr="00E5231C">
        <w:rPr>
          <w:spacing w:val="1"/>
          <w:sz w:val="28"/>
        </w:rPr>
        <w:t xml:space="preserve"> </w:t>
      </w:r>
      <w:r w:rsidRPr="00E5231C">
        <w:rPr>
          <w:sz w:val="28"/>
        </w:rPr>
        <w:t>и</w:t>
      </w:r>
      <w:r w:rsidRPr="00E5231C">
        <w:rPr>
          <w:spacing w:val="1"/>
          <w:sz w:val="28"/>
        </w:rPr>
        <w:t xml:space="preserve"> </w:t>
      </w:r>
      <w:r w:rsidRPr="00E5231C">
        <w:rPr>
          <w:sz w:val="28"/>
        </w:rPr>
        <w:t>молодежи</w:t>
      </w:r>
      <w:r w:rsidRPr="00E5231C">
        <w:rPr>
          <w:spacing w:val="1"/>
          <w:sz w:val="28"/>
        </w:rPr>
        <w:t xml:space="preserve"> </w:t>
      </w:r>
      <w:r w:rsidRPr="00E5231C">
        <w:rPr>
          <w:sz w:val="28"/>
        </w:rPr>
        <w:t>в</w:t>
      </w:r>
      <w:r w:rsidRPr="00E5231C">
        <w:rPr>
          <w:spacing w:val="1"/>
          <w:sz w:val="28"/>
        </w:rPr>
        <w:t xml:space="preserve"> </w:t>
      </w:r>
      <w:r w:rsidRPr="00E5231C">
        <w:rPr>
          <w:sz w:val="28"/>
        </w:rPr>
        <w:t>условиях</w:t>
      </w:r>
      <w:r w:rsidRPr="00E5231C">
        <w:rPr>
          <w:spacing w:val="-67"/>
          <w:sz w:val="28"/>
        </w:rPr>
        <w:t xml:space="preserve"> </w:t>
      </w:r>
      <w:r w:rsidRPr="00E5231C">
        <w:rPr>
          <w:sz w:val="28"/>
        </w:rPr>
        <w:t>распространения новой коронавирусной инфекции (COVID-19)» (с изменениями</w:t>
      </w:r>
      <w:r w:rsidRPr="00E5231C">
        <w:rPr>
          <w:spacing w:val="1"/>
          <w:sz w:val="28"/>
        </w:rPr>
        <w:t xml:space="preserve"> </w:t>
      </w:r>
      <w:r w:rsidRPr="00E5231C">
        <w:rPr>
          <w:sz w:val="28"/>
        </w:rPr>
        <w:t>на</w:t>
      </w:r>
      <w:r w:rsidRPr="00E5231C">
        <w:rPr>
          <w:spacing w:val="-1"/>
          <w:sz w:val="28"/>
        </w:rPr>
        <w:t xml:space="preserve"> </w:t>
      </w:r>
      <w:r w:rsidRPr="00E5231C">
        <w:rPr>
          <w:sz w:val="28"/>
        </w:rPr>
        <w:t>2</w:t>
      </w:r>
      <w:r w:rsidRPr="00E5231C">
        <w:rPr>
          <w:spacing w:val="-3"/>
          <w:sz w:val="28"/>
        </w:rPr>
        <w:t xml:space="preserve"> </w:t>
      </w:r>
      <w:r w:rsidRPr="00E5231C">
        <w:rPr>
          <w:sz w:val="28"/>
        </w:rPr>
        <w:t>декабря</w:t>
      </w:r>
      <w:r w:rsidRPr="00E5231C">
        <w:rPr>
          <w:spacing w:val="-3"/>
          <w:sz w:val="28"/>
        </w:rPr>
        <w:t xml:space="preserve"> </w:t>
      </w:r>
      <w:r w:rsidRPr="00E5231C">
        <w:rPr>
          <w:sz w:val="28"/>
        </w:rPr>
        <w:t>2020</w:t>
      </w:r>
      <w:r w:rsidRPr="00E5231C">
        <w:rPr>
          <w:spacing w:val="1"/>
          <w:sz w:val="28"/>
        </w:rPr>
        <w:t xml:space="preserve"> </w:t>
      </w:r>
      <w:r w:rsidRPr="00E5231C">
        <w:rPr>
          <w:sz w:val="28"/>
        </w:rPr>
        <w:t>года</w:t>
      </w:r>
    </w:p>
    <w:p w14:paraId="423AC79B" w14:textId="77777777" w:rsidR="00E5231C" w:rsidRPr="00E5231C" w:rsidRDefault="00E5231C" w:rsidP="00E5231C">
      <w:pPr>
        <w:tabs>
          <w:tab w:val="left" w:pos="1258"/>
        </w:tabs>
        <w:ind w:right="330"/>
        <w:rPr>
          <w:sz w:val="28"/>
        </w:rPr>
      </w:pPr>
      <w:r>
        <w:rPr>
          <w:sz w:val="28"/>
        </w:rPr>
        <w:t xml:space="preserve">- </w:t>
      </w:r>
      <w:r w:rsidRPr="00E5231C">
        <w:rPr>
          <w:sz w:val="28"/>
        </w:rPr>
        <w:t>Указом</w:t>
      </w:r>
      <w:r w:rsidRPr="00E5231C">
        <w:rPr>
          <w:spacing w:val="1"/>
          <w:sz w:val="28"/>
        </w:rPr>
        <w:t xml:space="preserve"> </w:t>
      </w:r>
      <w:r w:rsidRPr="00E5231C">
        <w:rPr>
          <w:sz w:val="28"/>
        </w:rPr>
        <w:t>Президента</w:t>
      </w:r>
      <w:r w:rsidRPr="00E5231C">
        <w:rPr>
          <w:spacing w:val="1"/>
          <w:sz w:val="28"/>
        </w:rPr>
        <w:t xml:space="preserve"> </w:t>
      </w:r>
      <w:r w:rsidRPr="00E5231C">
        <w:rPr>
          <w:sz w:val="28"/>
        </w:rPr>
        <w:t>Российской</w:t>
      </w:r>
      <w:r w:rsidRPr="00E5231C">
        <w:rPr>
          <w:spacing w:val="1"/>
          <w:sz w:val="28"/>
        </w:rPr>
        <w:t xml:space="preserve"> </w:t>
      </w:r>
      <w:r w:rsidRPr="00E5231C">
        <w:rPr>
          <w:sz w:val="28"/>
        </w:rPr>
        <w:t>Федерации</w:t>
      </w:r>
      <w:r w:rsidRPr="00E5231C">
        <w:rPr>
          <w:spacing w:val="1"/>
          <w:sz w:val="28"/>
        </w:rPr>
        <w:t xml:space="preserve"> </w:t>
      </w:r>
      <w:r w:rsidRPr="00E5231C">
        <w:rPr>
          <w:sz w:val="28"/>
        </w:rPr>
        <w:t>от</w:t>
      </w:r>
      <w:r w:rsidRPr="00E5231C">
        <w:rPr>
          <w:spacing w:val="1"/>
          <w:sz w:val="28"/>
        </w:rPr>
        <w:t xml:space="preserve"> </w:t>
      </w:r>
      <w:r w:rsidRPr="00E5231C">
        <w:rPr>
          <w:sz w:val="28"/>
        </w:rPr>
        <w:t>7</w:t>
      </w:r>
      <w:r w:rsidRPr="00E5231C">
        <w:rPr>
          <w:spacing w:val="1"/>
          <w:sz w:val="28"/>
        </w:rPr>
        <w:t xml:space="preserve"> </w:t>
      </w:r>
      <w:r w:rsidRPr="00E5231C">
        <w:rPr>
          <w:sz w:val="28"/>
        </w:rPr>
        <w:t>мая</w:t>
      </w:r>
      <w:r w:rsidRPr="00E5231C">
        <w:rPr>
          <w:spacing w:val="1"/>
          <w:sz w:val="28"/>
        </w:rPr>
        <w:t xml:space="preserve"> </w:t>
      </w:r>
      <w:r w:rsidRPr="00E5231C">
        <w:rPr>
          <w:sz w:val="28"/>
        </w:rPr>
        <w:t>2018</w:t>
      </w:r>
      <w:r w:rsidRPr="00E5231C">
        <w:rPr>
          <w:spacing w:val="1"/>
          <w:sz w:val="28"/>
        </w:rPr>
        <w:t xml:space="preserve"> </w:t>
      </w:r>
      <w:r w:rsidRPr="00E5231C">
        <w:rPr>
          <w:sz w:val="28"/>
        </w:rPr>
        <w:t>года</w:t>
      </w:r>
      <w:r w:rsidRPr="00E5231C">
        <w:rPr>
          <w:spacing w:val="1"/>
          <w:sz w:val="28"/>
        </w:rPr>
        <w:t xml:space="preserve"> </w:t>
      </w:r>
      <w:r w:rsidRPr="00E5231C">
        <w:rPr>
          <w:sz w:val="28"/>
        </w:rPr>
        <w:t>№</w:t>
      </w:r>
      <w:r w:rsidRPr="00E5231C">
        <w:rPr>
          <w:spacing w:val="1"/>
          <w:sz w:val="28"/>
        </w:rPr>
        <w:t xml:space="preserve"> </w:t>
      </w:r>
      <w:r w:rsidRPr="00E5231C">
        <w:rPr>
          <w:sz w:val="28"/>
        </w:rPr>
        <w:t>204</w:t>
      </w:r>
      <w:r w:rsidRPr="00E5231C">
        <w:rPr>
          <w:spacing w:val="1"/>
          <w:sz w:val="28"/>
        </w:rPr>
        <w:t xml:space="preserve"> </w:t>
      </w:r>
      <w:r w:rsidRPr="00E5231C">
        <w:rPr>
          <w:sz w:val="28"/>
        </w:rPr>
        <w:t>«О</w:t>
      </w:r>
      <w:r w:rsidRPr="00E5231C">
        <w:rPr>
          <w:spacing w:val="1"/>
          <w:sz w:val="28"/>
        </w:rPr>
        <w:t xml:space="preserve"> </w:t>
      </w:r>
      <w:r w:rsidRPr="00E5231C">
        <w:rPr>
          <w:sz w:val="28"/>
        </w:rPr>
        <w:t>национальных целях и стратегических задачах развития Российской Федерации</w:t>
      </w:r>
      <w:r w:rsidRPr="00E5231C">
        <w:rPr>
          <w:spacing w:val="1"/>
          <w:sz w:val="28"/>
        </w:rPr>
        <w:t xml:space="preserve"> </w:t>
      </w:r>
      <w:r w:rsidRPr="00E5231C">
        <w:rPr>
          <w:sz w:val="28"/>
        </w:rPr>
        <w:t>на</w:t>
      </w:r>
      <w:r w:rsidR="00860B60">
        <w:rPr>
          <w:sz w:val="28"/>
        </w:rPr>
        <w:t xml:space="preserve"> </w:t>
      </w:r>
      <w:r w:rsidRPr="00E5231C">
        <w:rPr>
          <w:sz w:val="28"/>
        </w:rPr>
        <w:t>период</w:t>
      </w:r>
      <w:r w:rsidR="00860B60">
        <w:rPr>
          <w:sz w:val="28"/>
        </w:rPr>
        <w:t xml:space="preserve"> </w:t>
      </w:r>
      <w:r w:rsidRPr="00E5231C">
        <w:rPr>
          <w:sz w:val="28"/>
        </w:rPr>
        <w:t>до2024года»</w:t>
      </w:r>
      <w:r w:rsidRPr="00E5231C">
        <w:rPr>
          <w:spacing w:val="-2"/>
          <w:sz w:val="28"/>
        </w:rPr>
        <w:t xml:space="preserve"> </w:t>
      </w:r>
      <w:r w:rsidRPr="00E5231C">
        <w:rPr>
          <w:sz w:val="28"/>
        </w:rPr>
        <w:t>(далее–Указ</w:t>
      </w:r>
      <w:r w:rsidRPr="00E5231C">
        <w:rPr>
          <w:spacing w:val="-1"/>
          <w:sz w:val="28"/>
        </w:rPr>
        <w:t xml:space="preserve"> </w:t>
      </w:r>
      <w:r w:rsidRPr="00E5231C">
        <w:rPr>
          <w:sz w:val="28"/>
        </w:rPr>
        <w:t>Президента</w:t>
      </w:r>
      <w:r w:rsidRPr="00E5231C">
        <w:rPr>
          <w:spacing w:val="1"/>
          <w:sz w:val="28"/>
        </w:rPr>
        <w:t xml:space="preserve"> </w:t>
      </w:r>
      <w:r w:rsidRPr="00E5231C">
        <w:rPr>
          <w:sz w:val="28"/>
        </w:rPr>
        <w:t>РФ).</w:t>
      </w:r>
    </w:p>
    <w:p w14:paraId="64086F08" w14:textId="77777777" w:rsidR="00E5231C" w:rsidRDefault="00E5231C" w:rsidP="00E5231C">
      <w:pPr>
        <w:pStyle w:val="a6"/>
        <w:ind w:right="334"/>
        <w:jc w:val="both"/>
      </w:pPr>
      <w:r>
        <w:t>- Концепция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 утверждена распоряжением Правительства Российской Федерации от</w:t>
      </w:r>
      <w:r>
        <w:rPr>
          <w:spacing w:val="-67"/>
        </w:rPr>
        <w:t xml:space="preserve"> </w:t>
      </w:r>
      <w:r>
        <w:t>04.09.2014 г.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1726-р.</w:t>
      </w:r>
    </w:p>
    <w:p w14:paraId="32986B10" w14:textId="77777777" w:rsidR="00E5231C" w:rsidRDefault="00E5231C" w:rsidP="00E5231C">
      <w:pPr>
        <w:pStyle w:val="a6"/>
        <w:ind w:right="337"/>
        <w:jc w:val="both"/>
      </w:pPr>
      <w:r>
        <w:t>- Стратегия развития воспитания в Российской Федерации на период до 2025 года</w:t>
      </w:r>
      <w:r>
        <w:rPr>
          <w:spacing w:val="-67"/>
        </w:rPr>
        <w:t xml:space="preserve"> </w:t>
      </w:r>
      <w:r>
        <w:t>(утверждена</w:t>
      </w:r>
      <w:r>
        <w:rPr>
          <w:spacing w:val="-1"/>
        </w:rPr>
        <w:t xml:space="preserve"> </w:t>
      </w:r>
      <w:r>
        <w:t>распоряжением Правительства</w:t>
      </w:r>
      <w:r>
        <w:rPr>
          <w:spacing w:val="-2"/>
        </w:rPr>
        <w:t xml:space="preserve"> </w:t>
      </w:r>
      <w:r>
        <w:t>РФ</w:t>
      </w:r>
      <w:r>
        <w:rPr>
          <w:spacing w:val="-1"/>
        </w:rPr>
        <w:t xml:space="preserve"> </w:t>
      </w:r>
      <w:r>
        <w:t>от 29.05.2015</w:t>
      </w:r>
      <w:r>
        <w:rPr>
          <w:spacing w:val="-4"/>
        </w:rPr>
        <w:t xml:space="preserve"> </w:t>
      </w:r>
      <w:r>
        <w:t>№ 996-р).</w:t>
      </w:r>
    </w:p>
    <w:p w14:paraId="1C500088" w14:textId="77777777" w:rsidR="00E5231C" w:rsidRDefault="00E5231C" w:rsidP="00E5231C">
      <w:pPr>
        <w:pStyle w:val="a6"/>
        <w:spacing w:before="1"/>
        <w:ind w:right="324"/>
        <w:jc w:val="both"/>
      </w:pPr>
      <w:r>
        <w:t>- Государственная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«Развитие</w:t>
      </w:r>
      <w:r>
        <w:rPr>
          <w:spacing w:val="1"/>
        </w:rPr>
        <w:t xml:space="preserve"> </w:t>
      </w:r>
      <w:r>
        <w:t>образования»</w:t>
      </w:r>
      <w:r>
        <w:rPr>
          <w:spacing w:val="1"/>
        </w:rPr>
        <w:t xml:space="preserve"> </w:t>
      </w:r>
      <w:r>
        <w:t>(2018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годы).</w:t>
      </w:r>
      <w:r>
        <w:rPr>
          <w:spacing w:val="-67"/>
        </w:rPr>
        <w:t xml:space="preserve"> </w:t>
      </w:r>
      <w:r>
        <w:t>Утверждена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71"/>
        </w:rPr>
        <w:t xml:space="preserve"> </w:t>
      </w:r>
      <w:r>
        <w:t>26</w:t>
      </w:r>
      <w:r>
        <w:rPr>
          <w:spacing w:val="1"/>
        </w:rPr>
        <w:t xml:space="preserve"> </w:t>
      </w:r>
      <w:r>
        <w:t>декабря</w:t>
      </w:r>
      <w:r>
        <w:rPr>
          <w:spacing w:val="-4"/>
        </w:rPr>
        <w:t xml:space="preserve"> </w:t>
      </w:r>
      <w:r>
        <w:t>2017</w:t>
      </w:r>
      <w:r>
        <w:rPr>
          <w:spacing w:val="1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t>№ 1642.</w:t>
      </w:r>
    </w:p>
    <w:p w14:paraId="44313254" w14:textId="77777777" w:rsidR="00E5231C" w:rsidRDefault="00E5231C" w:rsidP="00E5231C">
      <w:pPr>
        <w:pStyle w:val="a6"/>
        <w:ind w:right="331"/>
        <w:jc w:val="both"/>
      </w:pPr>
      <w:r>
        <w:t>- Национальный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«Образование»</w:t>
      </w:r>
      <w:r>
        <w:rPr>
          <w:spacing w:val="1"/>
        </w:rPr>
        <w:t xml:space="preserve"> </w:t>
      </w:r>
      <w:r>
        <w:t>(утвержден</w:t>
      </w:r>
      <w:r>
        <w:rPr>
          <w:spacing w:val="1"/>
        </w:rPr>
        <w:t xml:space="preserve"> </w:t>
      </w:r>
      <w:r>
        <w:t>президиумом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Президенте</w:t>
      </w:r>
      <w:r>
        <w:rPr>
          <w:spacing w:val="6"/>
        </w:rPr>
        <w:t xml:space="preserve"> </w:t>
      </w:r>
      <w:r>
        <w:t>Российской</w:t>
      </w:r>
      <w:r>
        <w:rPr>
          <w:spacing w:val="6"/>
        </w:rPr>
        <w:t xml:space="preserve"> </w:t>
      </w:r>
      <w:r>
        <w:t>Федерации</w:t>
      </w:r>
      <w:r>
        <w:rPr>
          <w:spacing w:val="5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стратегическому</w:t>
      </w:r>
      <w:r>
        <w:rPr>
          <w:spacing w:val="2"/>
        </w:rPr>
        <w:t xml:space="preserve"> </w:t>
      </w:r>
      <w:r>
        <w:t>развитию</w:t>
      </w:r>
      <w:r>
        <w:rPr>
          <w:spacing w:val="3"/>
        </w:rPr>
        <w:t xml:space="preserve"> </w:t>
      </w:r>
      <w:r>
        <w:t>и национальным</w:t>
      </w:r>
      <w:r>
        <w:rPr>
          <w:spacing w:val="-4"/>
        </w:rPr>
        <w:t xml:space="preserve"> </w:t>
      </w:r>
      <w:r>
        <w:t>проектам</w:t>
      </w:r>
      <w:r>
        <w:rPr>
          <w:spacing w:val="-1"/>
        </w:rPr>
        <w:t xml:space="preserve"> </w:t>
      </w:r>
      <w:r>
        <w:t>(протокол</w:t>
      </w:r>
      <w:r>
        <w:rPr>
          <w:spacing w:val="-2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24 декабря</w:t>
      </w:r>
      <w:r>
        <w:rPr>
          <w:spacing w:val="-1"/>
        </w:rPr>
        <w:t xml:space="preserve"> </w:t>
      </w:r>
      <w:r>
        <w:t>2018 г.</w:t>
      </w:r>
      <w:r>
        <w:rPr>
          <w:spacing w:val="-2"/>
        </w:rPr>
        <w:t xml:space="preserve"> </w:t>
      </w:r>
      <w:r>
        <w:t>N</w:t>
      </w:r>
      <w:r>
        <w:rPr>
          <w:spacing w:val="-3"/>
        </w:rPr>
        <w:t xml:space="preserve"> </w:t>
      </w:r>
      <w:r>
        <w:t>16)</w:t>
      </w:r>
    </w:p>
    <w:p w14:paraId="2E64A0F3" w14:textId="77777777" w:rsidR="00E5231C" w:rsidRDefault="00E5231C" w:rsidP="00E5231C">
      <w:pPr>
        <w:pStyle w:val="Default"/>
        <w:rPr>
          <w:sz w:val="28"/>
          <w:szCs w:val="28"/>
        </w:rPr>
      </w:pPr>
      <w:r>
        <w:rPr>
          <w:rFonts w:eastAsia="Times New Roman" w:cs="MT Extra"/>
        </w:rPr>
        <w:t xml:space="preserve"> </w:t>
      </w:r>
      <w:r>
        <w:rPr>
          <w:sz w:val="28"/>
          <w:szCs w:val="28"/>
        </w:rPr>
        <w:t>Продолжительност</w:t>
      </w:r>
      <w:r w:rsidR="00860B60">
        <w:rPr>
          <w:sz w:val="28"/>
          <w:szCs w:val="28"/>
        </w:rPr>
        <w:t>ь образовательного процесса – 34</w:t>
      </w:r>
      <w:r>
        <w:rPr>
          <w:sz w:val="28"/>
          <w:szCs w:val="28"/>
        </w:rPr>
        <w:t xml:space="preserve"> недель; </w:t>
      </w:r>
    </w:p>
    <w:p w14:paraId="657F5B59" w14:textId="77777777" w:rsidR="00E5231C" w:rsidRDefault="00E5231C" w:rsidP="00E5231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 период каникул проводится организованная образовательная деятельность с упором на соответствующее тематическое планирование недели и на творческое развитие детей (развлечения, игры, праздники, соревнования). </w:t>
      </w:r>
    </w:p>
    <w:p w14:paraId="61E053B3" w14:textId="77777777" w:rsidR="00E5231C" w:rsidRDefault="00E5231C" w:rsidP="00E5231C">
      <w:pPr>
        <w:jc w:val="both"/>
        <w:rPr>
          <w:sz w:val="28"/>
          <w:szCs w:val="28"/>
        </w:rPr>
      </w:pPr>
      <w:r>
        <w:rPr>
          <w:sz w:val="28"/>
          <w:szCs w:val="28"/>
        </w:rPr>
        <w:t>Режим работы – 5 дней в неделю</w:t>
      </w:r>
    </w:p>
    <w:p w14:paraId="75F7E938" w14:textId="67FE0C79" w:rsidR="00E5231C" w:rsidRDefault="00E5231C" w:rsidP="00E5231C">
      <w:pPr>
        <w:jc w:val="both"/>
        <w:rPr>
          <w:sz w:val="28"/>
          <w:szCs w:val="28"/>
        </w:rPr>
      </w:pPr>
      <w:r>
        <w:rPr>
          <w:sz w:val="28"/>
          <w:szCs w:val="28"/>
        </w:rPr>
        <w:t>10,5 часов  ежедневно (с 7.</w:t>
      </w:r>
      <w:r w:rsidR="00453CB1">
        <w:rPr>
          <w:sz w:val="28"/>
          <w:szCs w:val="28"/>
        </w:rPr>
        <w:t>3</w:t>
      </w:r>
      <w:r>
        <w:rPr>
          <w:sz w:val="28"/>
          <w:szCs w:val="28"/>
        </w:rPr>
        <w:t>0-1</w:t>
      </w:r>
      <w:r w:rsidR="00453CB1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="00453CB1">
        <w:rPr>
          <w:sz w:val="28"/>
          <w:szCs w:val="28"/>
        </w:rPr>
        <w:t>0</w:t>
      </w:r>
      <w:r>
        <w:rPr>
          <w:sz w:val="28"/>
          <w:szCs w:val="28"/>
        </w:rPr>
        <w:t>0)</w:t>
      </w:r>
    </w:p>
    <w:p w14:paraId="42BAF876" w14:textId="77777777" w:rsidR="00E5231C" w:rsidRDefault="00E5231C" w:rsidP="00E523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целях  оптимизации о</w:t>
      </w:r>
      <w:r w:rsidR="00860B60">
        <w:rPr>
          <w:sz w:val="28"/>
          <w:szCs w:val="28"/>
        </w:rPr>
        <w:t>бразовательных нагрузок, на 2023-2024</w:t>
      </w:r>
      <w:r>
        <w:rPr>
          <w:sz w:val="28"/>
          <w:szCs w:val="28"/>
        </w:rPr>
        <w:t xml:space="preserve"> учебный год утверждены 36 учебных недель.</w:t>
      </w:r>
    </w:p>
    <w:p w14:paraId="19DAAF18" w14:textId="77777777" w:rsidR="00E5231C" w:rsidRDefault="00E5231C" w:rsidP="00E523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Учебный год в </w:t>
      </w:r>
      <w:r w:rsidR="00860B60">
        <w:rPr>
          <w:sz w:val="28"/>
          <w:szCs w:val="28"/>
        </w:rPr>
        <w:t>ДОУ начинается с 01сентября 2023  и заканчивается 31 мая 2024</w:t>
      </w:r>
      <w:r>
        <w:rPr>
          <w:sz w:val="28"/>
          <w:szCs w:val="28"/>
        </w:rPr>
        <w:t>г.</w:t>
      </w:r>
    </w:p>
    <w:p w14:paraId="757BF898" w14:textId="4800206E" w:rsidR="00E5231C" w:rsidRPr="00BE6E43" w:rsidRDefault="00E5231C" w:rsidP="00E5231C">
      <w:pPr>
        <w:jc w:val="center"/>
        <w:rPr>
          <w:b/>
          <w:sz w:val="32"/>
          <w:szCs w:val="32"/>
        </w:rPr>
      </w:pPr>
      <w:r w:rsidRPr="00BE6E43">
        <w:rPr>
          <w:b/>
          <w:sz w:val="32"/>
          <w:szCs w:val="32"/>
        </w:rPr>
        <w:lastRenderedPageBreak/>
        <w:t>Структу</w:t>
      </w:r>
      <w:r w:rsidR="00D82A6D">
        <w:rPr>
          <w:b/>
          <w:sz w:val="32"/>
          <w:szCs w:val="32"/>
        </w:rPr>
        <w:t xml:space="preserve">ра учебного года в МКДОУ д/с № </w:t>
      </w:r>
      <w:r w:rsidR="00453CB1">
        <w:rPr>
          <w:b/>
          <w:sz w:val="32"/>
          <w:szCs w:val="32"/>
        </w:rPr>
        <w:t>4</w:t>
      </w:r>
      <w:r w:rsidR="00D82A6D">
        <w:rPr>
          <w:b/>
          <w:sz w:val="32"/>
          <w:szCs w:val="32"/>
        </w:rPr>
        <w:t xml:space="preserve"> «</w:t>
      </w:r>
      <w:r w:rsidR="00453CB1">
        <w:rPr>
          <w:b/>
          <w:sz w:val="32"/>
          <w:szCs w:val="32"/>
        </w:rPr>
        <w:t>Калинка</w:t>
      </w:r>
      <w:r w:rsidRPr="00BE6E43">
        <w:rPr>
          <w:b/>
          <w:sz w:val="32"/>
          <w:szCs w:val="32"/>
        </w:rPr>
        <w:t>»</w:t>
      </w:r>
    </w:p>
    <w:p w14:paraId="2FFCC6FF" w14:textId="77777777" w:rsidR="00E5231C" w:rsidRPr="00BE6E43" w:rsidRDefault="00E5231C" w:rsidP="00E5231C">
      <w:pPr>
        <w:jc w:val="center"/>
        <w:rPr>
          <w:b/>
          <w:sz w:val="32"/>
          <w:szCs w:val="32"/>
        </w:rPr>
      </w:pPr>
    </w:p>
    <w:p w14:paraId="0F6AEE25" w14:textId="77777777" w:rsidR="00E5231C" w:rsidRDefault="00E5231C" w:rsidP="00E5231C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5231C" w14:paraId="1A59BFDC" w14:textId="77777777" w:rsidTr="0016349E">
        <w:tc>
          <w:tcPr>
            <w:tcW w:w="3190" w:type="dxa"/>
          </w:tcPr>
          <w:p w14:paraId="143EBC30" w14:textId="77777777" w:rsidR="00E5231C" w:rsidRDefault="00E5231C" w:rsidP="001634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Диагностический период</w:t>
            </w:r>
          </w:p>
        </w:tc>
        <w:tc>
          <w:tcPr>
            <w:tcW w:w="3190" w:type="dxa"/>
          </w:tcPr>
          <w:p w14:paraId="45C64080" w14:textId="77777777" w:rsidR="00E5231C" w:rsidRDefault="00860B60" w:rsidP="001634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01.09.2023-08</w:t>
            </w:r>
            <w:r w:rsidR="00E5231C">
              <w:rPr>
                <w:sz w:val="28"/>
                <w:szCs w:val="28"/>
              </w:rPr>
              <w:t>.09.202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3191" w:type="dxa"/>
          </w:tcPr>
          <w:p w14:paraId="61A537C7" w14:textId="77777777" w:rsidR="00E5231C" w:rsidRDefault="00E5231C" w:rsidP="001634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1неделя</w:t>
            </w:r>
          </w:p>
        </w:tc>
      </w:tr>
      <w:tr w:rsidR="00E5231C" w14:paraId="665A1D9C" w14:textId="77777777" w:rsidTr="0016349E">
        <w:tc>
          <w:tcPr>
            <w:tcW w:w="3190" w:type="dxa"/>
          </w:tcPr>
          <w:p w14:paraId="00222A5A" w14:textId="77777777" w:rsidR="00E5231C" w:rsidRDefault="00E5231C" w:rsidP="001634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Учебный период</w:t>
            </w:r>
          </w:p>
        </w:tc>
        <w:tc>
          <w:tcPr>
            <w:tcW w:w="3190" w:type="dxa"/>
          </w:tcPr>
          <w:p w14:paraId="39BF607D" w14:textId="77777777" w:rsidR="00E5231C" w:rsidRDefault="00860B60" w:rsidP="001634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11.09.2023 -23</w:t>
            </w:r>
            <w:r w:rsidR="00E5231C">
              <w:rPr>
                <w:sz w:val="28"/>
                <w:szCs w:val="28"/>
              </w:rPr>
              <w:t>.12.202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3191" w:type="dxa"/>
          </w:tcPr>
          <w:p w14:paraId="7DE5722D" w14:textId="77777777" w:rsidR="00E5231C" w:rsidRDefault="00871DF1" w:rsidP="001634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E5231C">
              <w:rPr>
                <w:sz w:val="28"/>
                <w:szCs w:val="28"/>
              </w:rPr>
              <w:t xml:space="preserve"> недель</w:t>
            </w:r>
          </w:p>
        </w:tc>
      </w:tr>
      <w:tr w:rsidR="00E5231C" w14:paraId="41F1A124" w14:textId="77777777" w:rsidTr="0016349E">
        <w:tc>
          <w:tcPr>
            <w:tcW w:w="3190" w:type="dxa"/>
          </w:tcPr>
          <w:p w14:paraId="2A2ECDDA" w14:textId="77777777" w:rsidR="00E5231C" w:rsidRDefault="00E5231C" w:rsidP="001634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Каникулы</w:t>
            </w:r>
          </w:p>
        </w:tc>
        <w:tc>
          <w:tcPr>
            <w:tcW w:w="3190" w:type="dxa"/>
          </w:tcPr>
          <w:p w14:paraId="609BF86A" w14:textId="77777777" w:rsidR="00E5231C" w:rsidRDefault="00860B60" w:rsidP="001634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25.12.2023 – 29</w:t>
            </w:r>
            <w:r w:rsidR="00E5231C">
              <w:rPr>
                <w:sz w:val="28"/>
                <w:szCs w:val="28"/>
              </w:rPr>
              <w:t>.12.202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3191" w:type="dxa"/>
          </w:tcPr>
          <w:p w14:paraId="5A95DAA4" w14:textId="77777777" w:rsidR="00E5231C" w:rsidRDefault="00E5231C" w:rsidP="001634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неделя</w:t>
            </w:r>
          </w:p>
        </w:tc>
      </w:tr>
      <w:tr w:rsidR="00E5231C" w14:paraId="710EDB9D" w14:textId="77777777" w:rsidTr="0016349E">
        <w:tc>
          <w:tcPr>
            <w:tcW w:w="3190" w:type="dxa"/>
          </w:tcPr>
          <w:p w14:paraId="6DBFBA91" w14:textId="77777777" w:rsidR="00E5231C" w:rsidRDefault="00E5231C" w:rsidP="001634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Учебный период</w:t>
            </w:r>
          </w:p>
        </w:tc>
        <w:tc>
          <w:tcPr>
            <w:tcW w:w="3190" w:type="dxa"/>
          </w:tcPr>
          <w:p w14:paraId="6F653A5E" w14:textId="77777777" w:rsidR="00E5231C" w:rsidRDefault="00860B60" w:rsidP="001634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08.01.2024</w:t>
            </w:r>
            <w:r w:rsidR="00871DF1">
              <w:rPr>
                <w:sz w:val="28"/>
                <w:szCs w:val="28"/>
              </w:rPr>
              <w:t xml:space="preserve"> -25</w:t>
            </w:r>
            <w:r w:rsidR="00E5231C">
              <w:rPr>
                <w:sz w:val="28"/>
                <w:szCs w:val="28"/>
              </w:rPr>
              <w:t>.05.202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3191" w:type="dxa"/>
          </w:tcPr>
          <w:p w14:paraId="197D255B" w14:textId="77777777" w:rsidR="00E5231C" w:rsidRDefault="00860B60" w:rsidP="001634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E5231C">
              <w:rPr>
                <w:sz w:val="28"/>
                <w:szCs w:val="28"/>
              </w:rPr>
              <w:t xml:space="preserve"> недель</w:t>
            </w:r>
          </w:p>
        </w:tc>
      </w:tr>
      <w:tr w:rsidR="00E5231C" w14:paraId="3A3B9F38" w14:textId="77777777" w:rsidTr="0016349E">
        <w:tc>
          <w:tcPr>
            <w:tcW w:w="3190" w:type="dxa"/>
          </w:tcPr>
          <w:p w14:paraId="620C01C8" w14:textId="77777777" w:rsidR="00E5231C" w:rsidRDefault="00E5231C" w:rsidP="001634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Диагностический период</w:t>
            </w:r>
          </w:p>
        </w:tc>
        <w:tc>
          <w:tcPr>
            <w:tcW w:w="3190" w:type="dxa"/>
          </w:tcPr>
          <w:p w14:paraId="01AD374B" w14:textId="77777777" w:rsidR="00E5231C" w:rsidRDefault="00860B60" w:rsidP="001634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27.05.2024</w:t>
            </w:r>
            <w:r w:rsidR="00871DF1">
              <w:rPr>
                <w:sz w:val="28"/>
                <w:szCs w:val="28"/>
              </w:rPr>
              <w:t xml:space="preserve"> </w:t>
            </w:r>
            <w:r w:rsidR="00E5231C">
              <w:rPr>
                <w:sz w:val="28"/>
                <w:szCs w:val="28"/>
              </w:rPr>
              <w:t>-31.05.202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3191" w:type="dxa"/>
          </w:tcPr>
          <w:p w14:paraId="6D2EDF5B" w14:textId="77777777" w:rsidR="00E5231C" w:rsidRDefault="00E5231C" w:rsidP="001634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неделя</w:t>
            </w:r>
          </w:p>
        </w:tc>
      </w:tr>
    </w:tbl>
    <w:p w14:paraId="1C580D2C" w14:textId="77777777" w:rsidR="00E5231C" w:rsidRDefault="00E5231C" w:rsidP="00E523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8FE250D" w14:textId="77777777" w:rsidR="00E5231C" w:rsidRDefault="00E5231C" w:rsidP="00E5231C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Регламентирование образовательной деятельности на неделю: </w:t>
      </w:r>
    </w:p>
    <w:p w14:paraId="48E05C48" w14:textId="77777777" w:rsidR="00E5231C" w:rsidRDefault="00E5231C" w:rsidP="00E5231C">
      <w:pPr>
        <w:pStyle w:val="Default"/>
        <w:numPr>
          <w:ilvl w:val="0"/>
          <w:numId w:val="1"/>
        </w:numPr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продолжительность учебной недели - пять дней. </w:t>
      </w:r>
    </w:p>
    <w:p w14:paraId="62411A09" w14:textId="77777777" w:rsidR="00E5231C" w:rsidRDefault="00E5231C" w:rsidP="00E5231C">
      <w:pPr>
        <w:pStyle w:val="Defaul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общее количество организованной образовательной деятельности в неделю в группах общеразвивающей направленности: </w:t>
      </w:r>
    </w:p>
    <w:p w14:paraId="7690A9FA" w14:textId="77777777" w:rsidR="00E5231C" w:rsidRDefault="00E5231C" w:rsidP="00E5231C"/>
    <w:p w14:paraId="26D5CC70" w14:textId="77777777" w:rsidR="00E5231C" w:rsidRDefault="00E5231C" w:rsidP="00E5231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от 2 лет до 3 лет </w:t>
      </w:r>
    </w:p>
    <w:p w14:paraId="7310BED3" w14:textId="77777777" w:rsidR="00E5231C" w:rsidRDefault="00E5231C" w:rsidP="00E5231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количество НОД в неделю – 10 (100 мин) </w:t>
      </w:r>
    </w:p>
    <w:p w14:paraId="64759232" w14:textId="77777777" w:rsidR="00E5231C" w:rsidRDefault="00E5231C" w:rsidP="00E5231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от 3 лет до 4 лет </w:t>
      </w:r>
    </w:p>
    <w:p w14:paraId="0D767796" w14:textId="77777777" w:rsidR="00E5231C" w:rsidRDefault="00E5231C" w:rsidP="00E5231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количество НОД в неделю – 10 (150 мин) </w:t>
      </w:r>
    </w:p>
    <w:p w14:paraId="14D66CCB" w14:textId="77777777" w:rsidR="00E5231C" w:rsidRDefault="00E5231C" w:rsidP="00E5231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от 4 лет до 5 лет </w:t>
      </w:r>
    </w:p>
    <w:p w14:paraId="01185D2D" w14:textId="77777777" w:rsidR="00E5231C" w:rsidRDefault="00E5231C" w:rsidP="00E5231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количество НОД в неделю – 10 (200 мин) </w:t>
      </w:r>
    </w:p>
    <w:p w14:paraId="1EBB2805" w14:textId="77777777" w:rsidR="00E5231C" w:rsidRDefault="00E5231C" w:rsidP="00E5231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от 5 лет до 6 лет </w:t>
      </w:r>
    </w:p>
    <w:p w14:paraId="0CFB02CA" w14:textId="77777777" w:rsidR="00E5231C" w:rsidRDefault="00E5231C" w:rsidP="00E5231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количество НОД в неделю – 12 (300 мин) </w:t>
      </w:r>
    </w:p>
    <w:p w14:paraId="14A6BC7D" w14:textId="77777777" w:rsidR="00E5231C" w:rsidRDefault="00E5231C" w:rsidP="00E5231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от 6 лет до 7 лет </w:t>
      </w:r>
    </w:p>
    <w:p w14:paraId="5B99D2F9" w14:textId="77777777" w:rsidR="00E5231C" w:rsidRDefault="00E5231C" w:rsidP="00E5231C">
      <w:pPr>
        <w:rPr>
          <w:sz w:val="28"/>
          <w:szCs w:val="28"/>
        </w:rPr>
      </w:pPr>
      <w:r>
        <w:rPr>
          <w:sz w:val="28"/>
          <w:szCs w:val="28"/>
        </w:rPr>
        <w:t>количество НОД в неделю – 13 (390 мин)</w:t>
      </w:r>
    </w:p>
    <w:p w14:paraId="373F8E8F" w14:textId="77777777" w:rsidR="00E5231C" w:rsidRDefault="00E5231C" w:rsidP="00E5231C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Структура образовательной деятельности </w:t>
      </w:r>
    </w:p>
    <w:p w14:paraId="1C4CDBEB" w14:textId="3BC4F375" w:rsidR="00E5231C" w:rsidRDefault="00E5231C" w:rsidP="00E5231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1.Утренний образовательный блок с 7.</w:t>
      </w:r>
      <w:r w:rsidR="00453CB1">
        <w:rPr>
          <w:sz w:val="28"/>
          <w:szCs w:val="28"/>
        </w:rPr>
        <w:t>3</w:t>
      </w:r>
      <w:r>
        <w:rPr>
          <w:sz w:val="28"/>
          <w:szCs w:val="28"/>
        </w:rPr>
        <w:t xml:space="preserve">0 до 9.00 часов включает в себя: </w:t>
      </w:r>
    </w:p>
    <w:p w14:paraId="4B9D834A" w14:textId="77777777" w:rsidR="00E5231C" w:rsidRDefault="00E5231C" w:rsidP="00E5231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образовательная деятельность в ходе режимных моментов (КГН); </w:t>
      </w:r>
    </w:p>
    <w:p w14:paraId="74C27B35" w14:textId="77777777" w:rsidR="00E5231C" w:rsidRDefault="00E5231C" w:rsidP="00E5231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совместная деятельность воспитателя с ребёнком; </w:t>
      </w:r>
    </w:p>
    <w:p w14:paraId="63FD8B79" w14:textId="77777777" w:rsidR="00E5231C" w:rsidRDefault="00E5231C" w:rsidP="00E5231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свободная самостоятельная деятельность детей; </w:t>
      </w:r>
    </w:p>
    <w:p w14:paraId="10DC9E77" w14:textId="77777777" w:rsidR="00E5231C" w:rsidRDefault="00E5231C" w:rsidP="00E5231C">
      <w:pPr>
        <w:rPr>
          <w:sz w:val="28"/>
          <w:szCs w:val="28"/>
        </w:rPr>
      </w:pPr>
      <w:r>
        <w:rPr>
          <w:sz w:val="28"/>
          <w:szCs w:val="28"/>
        </w:rPr>
        <w:t>- взаимодействие с родителями воспитанников.</w:t>
      </w:r>
    </w:p>
    <w:p w14:paraId="7AB7F838" w14:textId="77777777" w:rsidR="00E5231C" w:rsidRDefault="00E5231C" w:rsidP="00E5231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 Развивающий блок - представляет собой организованную образовательную деятельность (НОД). Продолжительность с 8.50 до 10.00 часов для детей младших и средних групп, с 9.00 до 10.50 для детей старших групп (в зависимости от расписания НОД); </w:t>
      </w:r>
    </w:p>
    <w:p w14:paraId="7EBA76FF" w14:textId="35FD9A86" w:rsidR="00E5231C" w:rsidRDefault="00E5231C" w:rsidP="00E5231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3. Вечерний блок - продолжительность с 15.00 до 1</w:t>
      </w:r>
      <w:r w:rsidR="00453CB1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="00453CB1">
        <w:rPr>
          <w:sz w:val="28"/>
          <w:szCs w:val="28"/>
        </w:rPr>
        <w:t>0</w:t>
      </w:r>
      <w:r>
        <w:rPr>
          <w:sz w:val="28"/>
          <w:szCs w:val="28"/>
        </w:rPr>
        <w:t xml:space="preserve">0 часов включает в себя: </w:t>
      </w:r>
    </w:p>
    <w:p w14:paraId="5274222D" w14:textId="77777777" w:rsidR="00E5231C" w:rsidRDefault="00E5231C" w:rsidP="00E5231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-образовательная деятельность в ходе режимных моментов; </w:t>
      </w:r>
    </w:p>
    <w:p w14:paraId="4C4FF6D5" w14:textId="77777777" w:rsidR="00E5231C" w:rsidRDefault="00E5231C" w:rsidP="00E5231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-кружковая деятельность; </w:t>
      </w:r>
    </w:p>
    <w:p w14:paraId="32BD2518" w14:textId="77777777" w:rsidR="00E5231C" w:rsidRDefault="00E5231C" w:rsidP="00E5231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-самостоятельная деятельность ребёнка и его совместная деятельность со сверстниками и воспитателем; </w:t>
      </w:r>
    </w:p>
    <w:p w14:paraId="1D44C9C9" w14:textId="77777777" w:rsidR="00E5231C" w:rsidRDefault="00E5231C" w:rsidP="00E5231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чтение художественной литературы; </w:t>
      </w:r>
    </w:p>
    <w:p w14:paraId="72FDE31B" w14:textId="77777777" w:rsidR="00E5231C" w:rsidRDefault="00E5231C" w:rsidP="00E5231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взаимодействие с родителями. </w:t>
      </w:r>
    </w:p>
    <w:p w14:paraId="10FE80C4" w14:textId="77777777" w:rsidR="00E5231C" w:rsidRPr="00E5231C" w:rsidRDefault="00E5231C" w:rsidP="00E5231C">
      <w:pPr>
        <w:pStyle w:val="Default"/>
        <w:rPr>
          <w:color w:val="auto"/>
          <w:sz w:val="28"/>
          <w:szCs w:val="28"/>
        </w:rPr>
      </w:pPr>
      <w:r w:rsidRPr="00E5231C">
        <w:rPr>
          <w:color w:val="auto"/>
          <w:sz w:val="28"/>
          <w:szCs w:val="28"/>
        </w:rPr>
        <w:lastRenderedPageBreak/>
        <w:t xml:space="preserve">Организованная образовательная деятельность по дополнительному образованию (кружки) проводится с детьми во вторую половину дня: </w:t>
      </w:r>
    </w:p>
    <w:p w14:paraId="0E9E9FB8" w14:textId="77777777" w:rsidR="00E5231C" w:rsidRDefault="00E5231C" w:rsidP="00E5231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с детьми 5-6 лет - 2 раза в неделю, длительностью не более 25 минут; </w:t>
      </w:r>
    </w:p>
    <w:p w14:paraId="76621861" w14:textId="77777777" w:rsidR="00E5231C" w:rsidRDefault="00E5231C" w:rsidP="00E5231C">
      <w:pPr>
        <w:rPr>
          <w:sz w:val="28"/>
          <w:szCs w:val="28"/>
        </w:rPr>
      </w:pPr>
      <w:r>
        <w:rPr>
          <w:sz w:val="28"/>
          <w:szCs w:val="28"/>
        </w:rPr>
        <w:t>- с детьми 6-7 лет - 2 раза в неделю; длительностью не более 30 минут</w:t>
      </w:r>
    </w:p>
    <w:p w14:paraId="2C4E2678" w14:textId="77777777" w:rsidR="00E5231C" w:rsidRDefault="00E5231C" w:rsidP="00E5231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Деятельность физкультурно - оздоровительного и художественно - эстетического направления занимает 50% общего количества времени, проводимого детьми в ДОУ. </w:t>
      </w:r>
    </w:p>
    <w:p w14:paraId="4D268C5B" w14:textId="09F230BC" w:rsidR="00252F8A" w:rsidRDefault="00E5231C" w:rsidP="00E5231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Коллектив дошкольного образовательного учреждения работает по «Образова</w:t>
      </w:r>
      <w:r w:rsidR="00D82A6D">
        <w:rPr>
          <w:sz w:val="28"/>
          <w:szCs w:val="28"/>
        </w:rPr>
        <w:t xml:space="preserve">тельная программа МКДОУ д/с № </w:t>
      </w:r>
      <w:r w:rsidR="00453CB1">
        <w:rPr>
          <w:sz w:val="28"/>
          <w:szCs w:val="28"/>
        </w:rPr>
        <w:t xml:space="preserve"> 4 </w:t>
      </w:r>
      <w:r w:rsidR="00D82A6D">
        <w:rPr>
          <w:sz w:val="28"/>
          <w:szCs w:val="28"/>
        </w:rPr>
        <w:t>«</w:t>
      </w:r>
      <w:r w:rsidR="00453CB1">
        <w:rPr>
          <w:sz w:val="28"/>
          <w:szCs w:val="28"/>
        </w:rPr>
        <w:t>Калинка</w:t>
      </w:r>
      <w:r>
        <w:rPr>
          <w:sz w:val="28"/>
          <w:szCs w:val="28"/>
        </w:rPr>
        <w:t>»</w:t>
      </w:r>
      <w:r w:rsidR="006919AC">
        <w:rPr>
          <w:sz w:val="28"/>
          <w:szCs w:val="28"/>
        </w:rPr>
        <w:t xml:space="preserve"> </w:t>
      </w:r>
    </w:p>
    <w:p w14:paraId="5AE352D4" w14:textId="77777777" w:rsidR="00E5231C" w:rsidRDefault="00860B60" w:rsidP="00E5231C">
      <w:pPr>
        <w:pStyle w:val="Default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Р</w:t>
      </w:r>
      <w:r w:rsidR="00E5231C">
        <w:rPr>
          <w:sz w:val="28"/>
          <w:szCs w:val="28"/>
        </w:rPr>
        <w:t>азработанной</w:t>
      </w:r>
      <w:r>
        <w:rPr>
          <w:sz w:val="28"/>
          <w:szCs w:val="28"/>
        </w:rPr>
        <w:t xml:space="preserve"> в соответствии с  Федеральной образовательной программы дошкольного образования </w:t>
      </w:r>
      <w:r w:rsidR="00E5231C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E5231C">
        <w:rPr>
          <w:sz w:val="28"/>
          <w:szCs w:val="28"/>
        </w:rPr>
        <w:t xml:space="preserve">на основе программы </w:t>
      </w:r>
      <w:r w:rsidR="00E5231C">
        <w:rPr>
          <w:b/>
          <w:bCs/>
          <w:sz w:val="23"/>
          <w:szCs w:val="23"/>
        </w:rPr>
        <w:t xml:space="preserve">«ОТ РОЖДЕНИЯ ДО ШКОЛЫ» </w:t>
      </w:r>
      <w:r w:rsidR="00E5231C">
        <w:rPr>
          <w:b/>
          <w:bCs/>
          <w:sz w:val="28"/>
          <w:szCs w:val="28"/>
        </w:rPr>
        <w:t>инновационной программа дошкольного образования/ под редакцией Н.Е.Вераксы, Т.С. Комаровой</w:t>
      </w:r>
      <w:r w:rsidR="00E5231C" w:rsidRPr="00E5231C">
        <w:rPr>
          <w:b/>
          <w:bCs/>
          <w:sz w:val="28"/>
          <w:szCs w:val="28"/>
        </w:rPr>
        <w:t>, Э.М. Дорофеевой 2020г.</w:t>
      </w:r>
      <w:r>
        <w:rPr>
          <w:b/>
          <w:bCs/>
          <w:sz w:val="28"/>
          <w:szCs w:val="28"/>
        </w:rPr>
        <w:t>)</w:t>
      </w:r>
      <w:r w:rsidR="00E5231C" w:rsidRPr="00E5231C">
        <w:rPr>
          <w:b/>
          <w:bCs/>
          <w:sz w:val="28"/>
          <w:szCs w:val="28"/>
        </w:rPr>
        <w:t xml:space="preserve"> </w:t>
      </w:r>
    </w:p>
    <w:p w14:paraId="5DED6BB3" w14:textId="77777777" w:rsidR="00E5231C" w:rsidRDefault="00E5231C" w:rsidP="00E5231C">
      <w:pPr>
        <w:pStyle w:val="Default"/>
        <w:jc w:val="both"/>
        <w:rPr>
          <w:sz w:val="28"/>
          <w:szCs w:val="28"/>
        </w:rPr>
      </w:pPr>
      <w:r w:rsidRPr="00E5231C">
        <w:rPr>
          <w:sz w:val="28"/>
          <w:szCs w:val="28"/>
        </w:rPr>
        <w:t>Методическое</w:t>
      </w:r>
      <w:r>
        <w:rPr>
          <w:sz w:val="28"/>
          <w:szCs w:val="28"/>
        </w:rPr>
        <w:t xml:space="preserve"> обеспечение основной программы соответствует перечню методических изданий, рекомендованных Министерством образования РФ по разделу «Дошкольное воспитание». </w:t>
      </w:r>
    </w:p>
    <w:p w14:paraId="7849A650" w14:textId="77777777" w:rsidR="00E5231C" w:rsidRDefault="00E5231C" w:rsidP="00E5231C">
      <w:pPr>
        <w:pStyle w:val="Default"/>
        <w:rPr>
          <w:sz w:val="28"/>
          <w:szCs w:val="28"/>
        </w:rPr>
      </w:pPr>
    </w:p>
    <w:p w14:paraId="3C7E47AB" w14:textId="515BBA1F" w:rsidR="00E5231C" w:rsidRDefault="00E5231C" w:rsidP="00E5231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Учебный план </w:t>
      </w:r>
      <w:r w:rsidR="00D82A6D">
        <w:rPr>
          <w:sz w:val="28"/>
          <w:szCs w:val="28"/>
        </w:rPr>
        <w:t xml:space="preserve">МКДОУ д/с № </w:t>
      </w:r>
      <w:r w:rsidR="00453CB1">
        <w:rPr>
          <w:sz w:val="28"/>
          <w:szCs w:val="28"/>
        </w:rPr>
        <w:t>4</w:t>
      </w:r>
      <w:r w:rsidR="00596254">
        <w:rPr>
          <w:sz w:val="28"/>
          <w:szCs w:val="28"/>
        </w:rPr>
        <w:t xml:space="preserve"> </w:t>
      </w:r>
      <w:r w:rsidR="00D82A6D">
        <w:rPr>
          <w:sz w:val="28"/>
          <w:szCs w:val="28"/>
        </w:rPr>
        <w:t>«</w:t>
      </w:r>
      <w:r w:rsidR="00453CB1">
        <w:rPr>
          <w:sz w:val="28"/>
          <w:szCs w:val="28"/>
        </w:rPr>
        <w:t>Калинка</w:t>
      </w:r>
      <w:r>
        <w:rPr>
          <w:sz w:val="28"/>
          <w:szCs w:val="28"/>
        </w:rPr>
        <w:t xml:space="preserve">» гарантирует ребенку получение комплекса образовательных услуг. </w:t>
      </w:r>
    </w:p>
    <w:p w14:paraId="539047A8" w14:textId="77777777" w:rsidR="00E5231C" w:rsidRDefault="00E5231C" w:rsidP="00E5231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воспитательно-образовательного процесса представлено следующими направлениями развития: </w:t>
      </w:r>
    </w:p>
    <w:p w14:paraId="6119DE62" w14:textId="77777777" w:rsidR="00E5231C" w:rsidRDefault="00E5231C" w:rsidP="00E5231C">
      <w:pPr>
        <w:pStyle w:val="Default"/>
        <w:numPr>
          <w:ilvl w:val="0"/>
          <w:numId w:val="2"/>
        </w:numPr>
        <w:spacing w:after="16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Физическое развитие </w:t>
      </w:r>
    </w:p>
    <w:p w14:paraId="38753416" w14:textId="77777777" w:rsidR="00E5231C" w:rsidRDefault="00E5231C" w:rsidP="00E5231C">
      <w:pPr>
        <w:pStyle w:val="Default"/>
        <w:numPr>
          <w:ilvl w:val="0"/>
          <w:numId w:val="2"/>
        </w:numPr>
        <w:spacing w:after="16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художественно-эстетическое развитие </w:t>
      </w:r>
    </w:p>
    <w:p w14:paraId="035C0BB5" w14:textId="77777777" w:rsidR="00E5231C" w:rsidRDefault="00E5231C" w:rsidP="00E5231C">
      <w:pPr>
        <w:pStyle w:val="Default"/>
        <w:numPr>
          <w:ilvl w:val="0"/>
          <w:numId w:val="2"/>
        </w:numPr>
        <w:spacing w:after="16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познавательное развитие </w:t>
      </w:r>
    </w:p>
    <w:p w14:paraId="7D39DED0" w14:textId="77777777" w:rsidR="00E5231C" w:rsidRDefault="00E5231C" w:rsidP="00E5231C">
      <w:pPr>
        <w:pStyle w:val="Default"/>
        <w:numPr>
          <w:ilvl w:val="0"/>
          <w:numId w:val="2"/>
        </w:numPr>
        <w:spacing w:after="16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речевое развитие </w:t>
      </w:r>
    </w:p>
    <w:p w14:paraId="3025DD61" w14:textId="77777777" w:rsidR="00E5231C" w:rsidRDefault="00E5231C" w:rsidP="00E5231C">
      <w:pPr>
        <w:pStyle w:val="Default"/>
        <w:numPr>
          <w:ilvl w:val="0"/>
          <w:numId w:val="2"/>
        </w:numPr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социально - коммуникативное развитие. </w:t>
      </w:r>
    </w:p>
    <w:p w14:paraId="37AAA9FB" w14:textId="77777777" w:rsidR="00E5231C" w:rsidRDefault="00E5231C" w:rsidP="00E5231C">
      <w:pPr>
        <w:pStyle w:val="Default"/>
        <w:rPr>
          <w:sz w:val="28"/>
          <w:szCs w:val="28"/>
        </w:rPr>
      </w:pPr>
    </w:p>
    <w:p w14:paraId="2947D08F" w14:textId="77777777" w:rsidR="00E5231C" w:rsidRDefault="00E5231C" w:rsidP="00E5231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Образовательная программа  построена с учётом ФГОС. </w:t>
      </w:r>
    </w:p>
    <w:p w14:paraId="4318D7A3" w14:textId="77777777" w:rsidR="00E5231C" w:rsidRDefault="00E5231C" w:rsidP="00E5231C">
      <w:pPr>
        <w:pStyle w:val="Default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В соответствии с базовой программой </w:t>
      </w:r>
      <w:r>
        <w:rPr>
          <w:sz w:val="28"/>
          <w:szCs w:val="28"/>
        </w:rPr>
        <w:t xml:space="preserve">воспитатель может варьировать место занятий в педагогическом процессе, интегрировать содержание различных видов занятий в зависимости от поставленных целей и задач обучения и воспитания, их место в образовательном процессе; сокращать количество регламентированных занятий, заменяя их другими формами обучения. </w:t>
      </w:r>
    </w:p>
    <w:p w14:paraId="2B157251" w14:textId="77777777" w:rsidR="00E5231C" w:rsidRDefault="00E5231C" w:rsidP="00E5231C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Инвариантная часть </w:t>
      </w:r>
      <w:r>
        <w:rPr>
          <w:sz w:val="28"/>
          <w:szCs w:val="28"/>
        </w:rPr>
        <w:t xml:space="preserve">учебного плана соответствует предельно допустимой нагрузке и требованиям государственного стандарта. </w:t>
      </w:r>
    </w:p>
    <w:p w14:paraId="70CF48B1" w14:textId="77777777" w:rsidR="00E5231C" w:rsidRDefault="00E5231C" w:rsidP="00E5231C">
      <w:pPr>
        <w:pStyle w:val="Default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Содержание вариативной части </w:t>
      </w:r>
      <w:r>
        <w:rPr>
          <w:sz w:val="28"/>
          <w:szCs w:val="28"/>
        </w:rPr>
        <w:t xml:space="preserve">учебного плана не превышает допустимой нагрузки по всем возрастным группам. Два условных часа отводится для дополнительных занятий в кружках.  Численность детей в каждой подгруппе не превышает 15 человек. </w:t>
      </w:r>
    </w:p>
    <w:p w14:paraId="5B24A223" w14:textId="77777777" w:rsidR="00E5231C" w:rsidRPr="00B4292A" w:rsidRDefault="00E5231C" w:rsidP="00E5231C">
      <w:pPr>
        <w:pStyle w:val="Default"/>
        <w:jc w:val="both"/>
        <w:rPr>
          <w:color w:val="C00000"/>
          <w:sz w:val="28"/>
          <w:szCs w:val="28"/>
        </w:rPr>
      </w:pPr>
      <w:r>
        <w:rPr>
          <w:sz w:val="28"/>
          <w:szCs w:val="28"/>
        </w:rPr>
        <w:t xml:space="preserve">Согласно санитарно-гигиеническим требованиям, предельно допустимой нагрузке, каждый ребенок, охваченный дополнительными услугами, посещает в </w:t>
      </w:r>
      <w:r w:rsidRPr="00B4292A">
        <w:rPr>
          <w:color w:val="C00000"/>
          <w:sz w:val="28"/>
          <w:szCs w:val="28"/>
        </w:rPr>
        <w:t xml:space="preserve">МКДОУ не более двух кружков в неделю (во второй половине </w:t>
      </w:r>
      <w:r w:rsidRPr="00B4292A">
        <w:rPr>
          <w:color w:val="C00000"/>
          <w:sz w:val="28"/>
          <w:szCs w:val="28"/>
        </w:rPr>
        <w:lastRenderedPageBreak/>
        <w:t>дня) в старших и подготовительных группах и одно занятие в средних группах .</w:t>
      </w:r>
    </w:p>
    <w:p w14:paraId="276D1207" w14:textId="77777777" w:rsidR="00E5231C" w:rsidRDefault="00E5231C" w:rsidP="00E5231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Для воспитанников организовываются каникулы, во время которых проводится образовательная деятельность только эстетически-</w:t>
      </w:r>
      <w:r w:rsidRPr="00A510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оздоровительного цикла (музыкальные, спортивные, изобразительное искусство). В летний период увеличивается продолжительность прогулок, а также проводятся спортивные и подвижные игры, развлечения, праздники по различным тематикам, экскурсии и другие формы работы с детьми в основном на улице. </w:t>
      </w:r>
    </w:p>
    <w:p w14:paraId="1E594CF1" w14:textId="77777777" w:rsidR="00E5231C" w:rsidRDefault="00E5231C" w:rsidP="00E5231C">
      <w:pPr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базовой программой НОД в группах проводится с сентября по май.</w:t>
      </w:r>
    </w:p>
    <w:p w14:paraId="62E98E71" w14:textId="77777777" w:rsidR="00E5231C" w:rsidRPr="00E5231C" w:rsidRDefault="00E5231C" w:rsidP="00E5231C">
      <w:pPr>
        <w:rPr>
          <w:lang w:eastAsia="en-US"/>
        </w:rPr>
        <w:sectPr w:rsidR="00E5231C" w:rsidRPr="00E5231C" w:rsidSect="00E5231C">
          <w:pgSz w:w="11910" w:h="16840"/>
          <w:pgMar w:top="1134" w:right="850" w:bottom="1134" w:left="1701" w:header="720" w:footer="720" w:gutter="0"/>
          <w:cols w:space="720"/>
          <w:docGrid w:linePitch="326"/>
        </w:sectPr>
      </w:pPr>
    </w:p>
    <w:p w14:paraId="350A7D89" w14:textId="77777777" w:rsidR="000F1033" w:rsidRDefault="000F1033" w:rsidP="008B14C8">
      <w:pPr>
        <w:rPr>
          <w:b/>
          <w:sz w:val="40"/>
          <w:szCs w:val="40"/>
        </w:rPr>
      </w:pPr>
    </w:p>
    <w:p w14:paraId="6E7ECD9A" w14:textId="77777777" w:rsidR="008B14C8" w:rsidRPr="000F1033" w:rsidRDefault="008B14C8" w:rsidP="008B14C8">
      <w:pPr>
        <w:rPr>
          <w:b/>
          <w:sz w:val="40"/>
          <w:szCs w:val="40"/>
        </w:rPr>
      </w:pPr>
    </w:p>
    <w:sectPr w:rsidR="008B14C8" w:rsidRPr="000F1033" w:rsidSect="005161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704F1" w14:textId="77777777" w:rsidR="00C03B69" w:rsidRDefault="00C03B69" w:rsidP="00E5231C">
      <w:r>
        <w:separator/>
      </w:r>
    </w:p>
  </w:endnote>
  <w:endnote w:type="continuationSeparator" w:id="0">
    <w:p w14:paraId="4FCDF597" w14:textId="77777777" w:rsidR="00C03B69" w:rsidRDefault="00C03B69" w:rsidP="00E52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1DEE7" w14:textId="77777777" w:rsidR="00C03B69" w:rsidRDefault="00C03B69" w:rsidP="00E5231C">
      <w:r>
        <w:separator/>
      </w:r>
    </w:p>
  </w:footnote>
  <w:footnote w:type="continuationSeparator" w:id="0">
    <w:p w14:paraId="15AE1739" w14:textId="77777777" w:rsidR="00C03B69" w:rsidRDefault="00C03B69" w:rsidP="00E523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A93AFA"/>
    <w:multiLevelType w:val="hybridMultilevel"/>
    <w:tmpl w:val="9E3256DA"/>
    <w:lvl w:ilvl="0" w:tplc="6CD6AC1A">
      <w:numFmt w:val="bullet"/>
      <w:lvlText w:val="-"/>
      <w:lvlJc w:val="left"/>
      <w:pPr>
        <w:ind w:left="1012" w:hanging="3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10A84CCC">
      <w:numFmt w:val="bullet"/>
      <w:lvlText w:val="•"/>
      <w:lvlJc w:val="left"/>
      <w:pPr>
        <w:ind w:left="2036" w:hanging="327"/>
      </w:pPr>
      <w:rPr>
        <w:rFonts w:hint="default"/>
        <w:lang w:val="ru-RU" w:eastAsia="en-US" w:bidi="ar-SA"/>
      </w:rPr>
    </w:lvl>
    <w:lvl w:ilvl="2" w:tplc="A0209E08">
      <w:numFmt w:val="bullet"/>
      <w:lvlText w:val="•"/>
      <w:lvlJc w:val="left"/>
      <w:pPr>
        <w:ind w:left="3053" w:hanging="327"/>
      </w:pPr>
      <w:rPr>
        <w:rFonts w:hint="default"/>
        <w:lang w:val="ru-RU" w:eastAsia="en-US" w:bidi="ar-SA"/>
      </w:rPr>
    </w:lvl>
    <w:lvl w:ilvl="3" w:tplc="1E4A5AB6">
      <w:numFmt w:val="bullet"/>
      <w:lvlText w:val="•"/>
      <w:lvlJc w:val="left"/>
      <w:pPr>
        <w:ind w:left="4069" w:hanging="327"/>
      </w:pPr>
      <w:rPr>
        <w:rFonts w:hint="default"/>
        <w:lang w:val="ru-RU" w:eastAsia="en-US" w:bidi="ar-SA"/>
      </w:rPr>
    </w:lvl>
    <w:lvl w:ilvl="4" w:tplc="769CC52E">
      <w:numFmt w:val="bullet"/>
      <w:lvlText w:val="•"/>
      <w:lvlJc w:val="left"/>
      <w:pPr>
        <w:ind w:left="5086" w:hanging="327"/>
      </w:pPr>
      <w:rPr>
        <w:rFonts w:hint="default"/>
        <w:lang w:val="ru-RU" w:eastAsia="en-US" w:bidi="ar-SA"/>
      </w:rPr>
    </w:lvl>
    <w:lvl w:ilvl="5" w:tplc="00B2F6AC">
      <w:numFmt w:val="bullet"/>
      <w:lvlText w:val="•"/>
      <w:lvlJc w:val="left"/>
      <w:pPr>
        <w:ind w:left="6103" w:hanging="327"/>
      </w:pPr>
      <w:rPr>
        <w:rFonts w:hint="default"/>
        <w:lang w:val="ru-RU" w:eastAsia="en-US" w:bidi="ar-SA"/>
      </w:rPr>
    </w:lvl>
    <w:lvl w:ilvl="6" w:tplc="C23649CC">
      <w:numFmt w:val="bullet"/>
      <w:lvlText w:val="•"/>
      <w:lvlJc w:val="left"/>
      <w:pPr>
        <w:ind w:left="7119" w:hanging="327"/>
      </w:pPr>
      <w:rPr>
        <w:rFonts w:hint="default"/>
        <w:lang w:val="ru-RU" w:eastAsia="en-US" w:bidi="ar-SA"/>
      </w:rPr>
    </w:lvl>
    <w:lvl w:ilvl="7" w:tplc="9B268680">
      <w:numFmt w:val="bullet"/>
      <w:lvlText w:val="•"/>
      <w:lvlJc w:val="left"/>
      <w:pPr>
        <w:ind w:left="8136" w:hanging="327"/>
      </w:pPr>
      <w:rPr>
        <w:rFonts w:hint="default"/>
        <w:lang w:val="ru-RU" w:eastAsia="en-US" w:bidi="ar-SA"/>
      </w:rPr>
    </w:lvl>
    <w:lvl w:ilvl="8" w:tplc="5906D7F2">
      <w:numFmt w:val="bullet"/>
      <w:lvlText w:val="•"/>
      <w:lvlJc w:val="left"/>
      <w:pPr>
        <w:ind w:left="9153" w:hanging="327"/>
      </w:pPr>
      <w:rPr>
        <w:rFonts w:hint="default"/>
        <w:lang w:val="ru-RU" w:eastAsia="en-US" w:bidi="ar-SA"/>
      </w:rPr>
    </w:lvl>
  </w:abstractNum>
  <w:abstractNum w:abstractNumId="1" w15:restartNumberingAfterBreak="0">
    <w:nsid w:val="67C1133C"/>
    <w:multiLevelType w:val="hybridMultilevel"/>
    <w:tmpl w:val="2690E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8F3E70"/>
    <w:multiLevelType w:val="hybridMultilevel"/>
    <w:tmpl w:val="D9EE1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1033"/>
    <w:rsid w:val="00063723"/>
    <w:rsid w:val="0006657B"/>
    <w:rsid w:val="0008479A"/>
    <w:rsid w:val="000B5F3C"/>
    <w:rsid w:val="000F1033"/>
    <w:rsid w:val="00111879"/>
    <w:rsid w:val="001A7521"/>
    <w:rsid w:val="00240FE2"/>
    <w:rsid w:val="00252F8A"/>
    <w:rsid w:val="002924DE"/>
    <w:rsid w:val="002B1AE7"/>
    <w:rsid w:val="00307A84"/>
    <w:rsid w:val="003630BC"/>
    <w:rsid w:val="00387748"/>
    <w:rsid w:val="003D04B6"/>
    <w:rsid w:val="003F3ACC"/>
    <w:rsid w:val="003F7E03"/>
    <w:rsid w:val="0044703F"/>
    <w:rsid w:val="00453CB1"/>
    <w:rsid w:val="00473B56"/>
    <w:rsid w:val="0051611F"/>
    <w:rsid w:val="00586705"/>
    <w:rsid w:val="00596254"/>
    <w:rsid w:val="005B6359"/>
    <w:rsid w:val="005C2A18"/>
    <w:rsid w:val="005E617A"/>
    <w:rsid w:val="006919AC"/>
    <w:rsid w:val="006965A4"/>
    <w:rsid w:val="006F5D39"/>
    <w:rsid w:val="006F794C"/>
    <w:rsid w:val="00705222"/>
    <w:rsid w:val="00746B7A"/>
    <w:rsid w:val="007F590C"/>
    <w:rsid w:val="00834366"/>
    <w:rsid w:val="00843B2E"/>
    <w:rsid w:val="00860B60"/>
    <w:rsid w:val="00871DF1"/>
    <w:rsid w:val="0088106F"/>
    <w:rsid w:val="0088788C"/>
    <w:rsid w:val="00891F65"/>
    <w:rsid w:val="0089469E"/>
    <w:rsid w:val="008B14C8"/>
    <w:rsid w:val="008F4099"/>
    <w:rsid w:val="008F5891"/>
    <w:rsid w:val="0092181C"/>
    <w:rsid w:val="009368F5"/>
    <w:rsid w:val="00A33AA3"/>
    <w:rsid w:val="00A510EA"/>
    <w:rsid w:val="00AD0205"/>
    <w:rsid w:val="00B4292A"/>
    <w:rsid w:val="00B5147D"/>
    <w:rsid w:val="00B6705A"/>
    <w:rsid w:val="00B7183C"/>
    <w:rsid w:val="00B940BA"/>
    <w:rsid w:val="00BA70F4"/>
    <w:rsid w:val="00BE6E43"/>
    <w:rsid w:val="00C03B69"/>
    <w:rsid w:val="00C31D25"/>
    <w:rsid w:val="00D15893"/>
    <w:rsid w:val="00D54EEF"/>
    <w:rsid w:val="00D67026"/>
    <w:rsid w:val="00D82A6D"/>
    <w:rsid w:val="00DA2063"/>
    <w:rsid w:val="00DD7198"/>
    <w:rsid w:val="00E5231C"/>
    <w:rsid w:val="00E52A07"/>
    <w:rsid w:val="00E868DC"/>
    <w:rsid w:val="00EE4BC1"/>
    <w:rsid w:val="00EE5BB4"/>
    <w:rsid w:val="00F0283C"/>
    <w:rsid w:val="00F33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EAF32"/>
  <w15:docId w15:val="{018116A9-120C-4ADF-95E9-1714BF221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1033"/>
    <w:pPr>
      <w:spacing w:after="0" w:line="240" w:lineRule="auto"/>
    </w:pPr>
    <w:rPr>
      <w:rFonts w:ascii="Times New Roman" w:eastAsia="Times New Roman" w:hAnsi="Times New Roman" w:cs="MT Extra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4E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218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F40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4099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6">
    <w:name w:val="Body Text"/>
    <w:basedOn w:val="a"/>
    <w:link w:val="a7"/>
    <w:uiPriority w:val="1"/>
    <w:qFormat/>
    <w:rsid w:val="00E5231C"/>
    <w:pPr>
      <w:widowControl w:val="0"/>
      <w:autoSpaceDE w:val="0"/>
      <w:autoSpaceDN w:val="0"/>
    </w:pPr>
    <w:rPr>
      <w:rFonts w:cs="Times New Roman"/>
      <w:color w:val="auto"/>
      <w:sz w:val="28"/>
      <w:szCs w:val="28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E5231C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List Paragraph"/>
    <w:basedOn w:val="a"/>
    <w:uiPriority w:val="1"/>
    <w:qFormat/>
    <w:rsid w:val="00E5231C"/>
    <w:pPr>
      <w:widowControl w:val="0"/>
      <w:autoSpaceDE w:val="0"/>
      <w:autoSpaceDN w:val="0"/>
      <w:ind w:left="1012" w:right="328"/>
      <w:jc w:val="both"/>
    </w:pPr>
    <w:rPr>
      <w:rFonts w:cs="Times New Roman"/>
      <w:color w:val="auto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semiHidden/>
    <w:unhideWhenUsed/>
    <w:rsid w:val="00E5231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5231C"/>
    <w:rPr>
      <w:rFonts w:ascii="Times New Roman" w:eastAsia="Times New Roman" w:hAnsi="Times New Roman" w:cs="MT Extra"/>
      <w:color w:val="000000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E5231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5231C"/>
    <w:rPr>
      <w:rFonts w:ascii="Times New Roman" w:eastAsia="Times New Roman" w:hAnsi="Times New Roman" w:cs="MT Extra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1</Pages>
  <Words>1200</Words>
  <Characters>6845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MKDOU_4</cp:lastModifiedBy>
  <cp:revision>39</cp:revision>
  <cp:lastPrinted>2023-12-20T18:38:00Z</cp:lastPrinted>
  <dcterms:created xsi:type="dcterms:W3CDTF">2017-08-28T08:19:00Z</dcterms:created>
  <dcterms:modified xsi:type="dcterms:W3CDTF">2024-02-06T08:21:00Z</dcterms:modified>
</cp:coreProperties>
</file>